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076" w:rsidRPr="00CE5982" w:rsidRDefault="00596A93" w:rsidP="00596A93">
      <w:pPr>
        <w:tabs>
          <w:tab w:val="left" w:pos="4200"/>
        </w:tabs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 w:rsidR="00D80076" w:rsidRPr="00CE5982">
        <w:rPr>
          <w:b/>
          <w:i/>
          <w:sz w:val="24"/>
          <w:szCs w:val="24"/>
        </w:rPr>
        <w:t xml:space="preserve">Додаток </w:t>
      </w:r>
      <w:r w:rsidR="0069707B">
        <w:rPr>
          <w:b/>
          <w:i/>
          <w:sz w:val="24"/>
          <w:szCs w:val="24"/>
          <w:lang w:val="ru-RU"/>
        </w:rPr>
        <w:t>55</w:t>
      </w:r>
      <w:r w:rsidR="007D1631" w:rsidRPr="00CE5982">
        <w:rPr>
          <w:b/>
          <w:i/>
          <w:color w:val="FFFFFF" w:themeColor="background1"/>
          <w:sz w:val="24"/>
          <w:szCs w:val="24"/>
        </w:rPr>
        <w:t>47</w:t>
      </w:r>
    </w:p>
    <w:p w:rsidR="00D80076" w:rsidRPr="00CE5982" w:rsidRDefault="00D80076" w:rsidP="00D80076">
      <w:pPr>
        <w:tabs>
          <w:tab w:val="left" w:pos="4200"/>
        </w:tabs>
        <w:rPr>
          <w:b/>
          <w:i/>
          <w:sz w:val="24"/>
          <w:szCs w:val="24"/>
        </w:rPr>
      </w:pP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  <w:t>до рішення виконкому</w:t>
      </w:r>
    </w:p>
    <w:p w:rsidR="00D80076" w:rsidRPr="00CE5982" w:rsidRDefault="00D80076" w:rsidP="00D80076">
      <w:pPr>
        <w:tabs>
          <w:tab w:val="left" w:pos="4200"/>
        </w:tabs>
        <w:rPr>
          <w:b/>
          <w:i/>
          <w:sz w:val="24"/>
          <w:szCs w:val="24"/>
        </w:rPr>
      </w:pP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  <w:t>районної у місті ради</w:t>
      </w:r>
    </w:p>
    <w:p w:rsidR="00D1585B" w:rsidRDefault="00D23EED" w:rsidP="00D1585B">
      <w:pPr>
        <w:tabs>
          <w:tab w:val="left" w:pos="4200"/>
        </w:tabs>
        <w:rPr>
          <w:b/>
          <w:sz w:val="24"/>
          <w:szCs w:val="24"/>
        </w:rPr>
      </w:pPr>
      <w:r w:rsidRPr="00FA387B">
        <w:rPr>
          <w:b/>
          <w:color w:val="FFFFFF" w:themeColor="background1"/>
        </w:rPr>
        <w:t>21</w:t>
      </w:r>
      <w:r w:rsidR="00D80076" w:rsidRPr="00FA387B">
        <w:rPr>
          <w:b/>
          <w:color w:val="FFFFFF" w:themeColor="background1"/>
        </w:rPr>
        <w:t>.06.2018 №</w:t>
      </w:r>
      <w:r w:rsidR="004C555D" w:rsidRPr="00FA387B">
        <w:rPr>
          <w:b/>
          <w:color w:val="FFFFFF" w:themeColor="background1"/>
        </w:rPr>
        <w:t>2</w:t>
      </w:r>
      <w:r w:rsidRPr="00FA387B">
        <w:rPr>
          <w:b/>
          <w:color w:val="FFFFFF" w:themeColor="background1"/>
        </w:rPr>
        <w:t>58</w:t>
      </w:r>
      <w:r w:rsidR="00D1585B">
        <w:rPr>
          <w:b/>
          <w:color w:val="FFFFFF" w:themeColor="background1"/>
        </w:rPr>
        <w:tab/>
      </w:r>
      <w:r w:rsidR="00D1585B">
        <w:rPr>
          <w:b/>
          <w:color w:val="FFFFFF" w:themeColor="background1"/>
        </w:rPr>
        <w:tab/>
      </w:r>
      <w:r w:rsidR="00D1585B">
        <w:rPr>
          <w:b/>
          <w:color w:val="FFFFFF" w:themeColor="background1"/>
        </w:rPr>
        <w:tab/>
      </w:r>
      <w:r w:rsidR="00D1585B">
        <w:rPr>
          <w:b/>
          <w:color w:val="FFFFFF" w:themeColor="background1"/>
        </w:rPr>
        <w:tab/>
      </w:r>
      <w:r w:rsidR="00D1585B">
        <w:rPr>
          <w:b/>
          <w:color w:val="FFFFFF" w:themeColor="background1"/>
        </w:rPr>
        <w:tab/>
      </w:r>
      <w:r w:rsidR="00D1585B">
        <w:rPr>
          <w:b/>
          <w:sz w:val="24"/>
          <w:szCs w:val="24"/>
        </w:rPr>
        <w:t>18.03.2020 № 89</w:t>
      </w:r>
    </w:p>
    <w:p w:rsidR="00D80076" w:rsidRDefault="00D80076" w:rsidP="00D1585B">
      <w:pPr>
        <w:rPr>
          <w:b/>
          <w:bCs/>
          <w:color w:val="000000"/>
          <w:sz w:val="24"/>
          <w:szCs w:val="24"/>
          <w:lang w:eastAsia="uk-UA"/>
        </w:rPr>
      </w:pPr>
      <w:bookmarkStart w:id="0" w:name="_GoBack"/>
      <w:bookmarkEnd w:id="0"/>
    </w:p>
    <w:p w:rsidR="00F20073" w:rsidRPr="00FA387B" w:rsidRDefault="00F20073" w:rsidP="00F20073">
      <w:pPr>
        <w:jc w:val="center"/>
        <w:rPr>
          <w:b/>
          <w:bCs/>
          <w:color w:val="FFFFFF" w:themeColor="background1"/>
          <w:sz w:val="24"/>
          <w:szCs w:val="24"/>
          <w:lang w:eastAsia="uk-UA"/>
        </w:rPr>
      </w:pPr>
      <w:r w:rsidRPr="00806B67">
        <w:rPr>
          <w:b/>
          <w:bCs/>
          <w:color w:val="000000"/>
          <w:sz w:val="24"/>
          <w:szCs w:val="24"/>
          <w:lang w:eastAsia="uk-UA"/>
        </w:rPr>
        <w:t>ІНФОРМАЦІЙНА КАРТКА</w:t>
      </w:r>
      <w:r w:rsidR="00591150">
        <w:rPr>
          <w:b/>
          <w:bCs/>
          <w:color w:val="000000"/>
          <w:sz w:val="24"/>
          <w:szCs w:val="24"/>
          <w:lang w:eastAsia="uk-UA"/>
        </w:rPr>
        <w:t xml:space="preserve"> № 17-30</w:t>
      </w:r>
      <w:r w:rsidR="007D1631" w:rsidRPr="00FA387B">
        <w:rPr>
          <w:b/>
          <w:bCs/>
          <w:color w:val="FFFFFF" w:themeColor="background1"/>
          <w:sz w:val="24"/>
          <w:szCs w:val="24"/>
          <w:lang w:eastAsia="uk-UA"/>
        </w:rPr>
        <w:t>47</w:t>
      </w:r>
    </w:p>
    <w:p w:rsidR="00496FFD" w:rsidRPr="00806B67" w:rsidRDefault="00E946D8" w:rsidP="00596A93">
      <w:pPr>
        <w:ind w:right="-89"/>
        <w:jc w:val="center"/>
        <w:rPr>
          <w:sz w:val="24"/>
          <w:szCs w:val="24"/>
          <w:lang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>п</w:t>
      </w:r>
      <w:r w:rsidR="00F20073" w:rsidRPr="00806B67">
        <w:rPr>
          <w:b/>
          <w:bCs/>
          <w:color w:val="000000"/>
          <w:sz w:val="24"/>
          <w:szCs w:val="24"/>
          <w:lang w:eastAsia="uk-UA"/>
        </w:rPr>
        <w:t>ослуги</w:t>
      </w:r>
      <w:r>
        <w:rPr>
          <w:b/>
          <w:bCs/>
          <w:color w:val="000000"/>
          <w:sz w:val="24"/>
          <w:szCs w:val="24"/>
          <w:lang w:eastAsia="uk-UA"/>
        </w:rPr>
        <w:t xml:space="preserve"> </w:t>
      </w:r>
      <w:r w:rsidR="005956AE" w:rsidRPr="00806B67">
        <w:rPr>
          <w:b/>
          <w:i/>
          <w:sz w:val="24"/>
          <w:szCs w:val="24"/>
          <w:u w:val="single"/>
          <w:lang w:eastAsia="uk-UA"/>
        </w:rPr>
        <w:t>Надання повної цивільної дієздатності  фізичній особі, яка досягла шістнадцяти років і працює за трудовим договором, а також неповнолітній особі, яка записана матір'ю або батьком дитини</w:t>
      </w:r>
    </w:p>
    <w:p w:rsidR="00F20073" w:rsidRPr="005956AE" w:rsidRDefault="00F20073" w:rsidP="00F20073">
      <w:pPr>
        <w:tabs>
          <w:tab w:val="center" w:pos="4819"/>
          <w:tab w:val="left" w:pos="5910"/>
        </w:tabs>
        <w:jc w:val="left"/>
        <w:rPr>
          <w:b/>
          <w:bCs/>
          <w:sz w:val="16"/>
          <w:szCs w:val="16"/>
          <w:lang w:eastAsia="uk-UA"/>
        </w:rPr>
      </w:pPr>
      <w:r w:rsidRPr="00806B67">
        <w:rPr>
          <w:sz w:val="24"/>
          <w:szCs w:val="24"/>
          <w:lang w:eastAsia="uk-UA"/>
        </w:rPr>
        <w:tab/>
      </w:r>
    </w:p>
    <w:tbl>
      <w:tblPr>
        <w:tblW w:w="9923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09"/>
        <w:gridCol w:w="2694"/>
        <w:gridCol w:w="6520"/>
      </w:tblGrid>
      <w:tr w:rsidR="00B50FDC" w:rsidRPr="00906F00" w:rsidTr="00AC11A4">
        <w:trPr>
          <w:trHeight w:val="20"/>
        </w:trPr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0FDC" w:rsidRPr="00906F00" w:rsidRDefault="00B50FDC" w:rsidP="00AC11A4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906F00">
              <w:rPr>
                <w:b/>
                <w:bCs/>
                <w:sz w:val="24"/>
                <w:szCs w:val="24"/>
                <w:lang w:eastAsia="uk-UA"/>
              </w:rPr>
              <w:t xml:space="preserve">Інформація про суб’єкта надання послуги </w:t>
            </w:r>
          </w:p>
          <w:p w:rsidR="00B50FDC" w:rsidRPr="00906F00" w:rsidRDefault="00B50FDC" w:rsidP="00AC11A4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906F00">
              <w:rPr>
                <w:b/>
                <w:bCs/>
                <w:sz w:val="24"/>
                <w:szCs w:val="24"/>
                <w:lang w:eastAsia="uk-UA"/>
              </w:rPr>
              <w:t>та/або Центр адміністративних послуг «Віза» та його територіальні підрозділи</w:t>
            </w:r>
          </w:p>
        </w:tc>
      </w:tr>
      <w:tr w:rsidR="00B50FDC" w:rsidRPr="00906F00" w:rsidTr="004A51CD">
        <w:trPr>
          <w:trHeight w:val="20"/>
        </w:trPr>
        <w:tc>
          <w:tcPr>
            <w:tcW w:w="34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B50FDC" w:rsidRPr="00571860" w:rsidRDefault="00B50FDC" w:rsidP="00AC11A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571860">
              <w:rPr>
                <w:bCs/>
                <w:sz w:val="24"/>
                <w:szCs w:val="24"/>
                <w:lang w:eastAsia="uk-UA"/>
              </w:rPr>
              <w:t xml:space="preserve">Найменування центру надання адміністративних послуг, у </w:t>
            </w:r>
            <w:r>
              <w:rPr>
                <w:bCs/>
                <w:sz w:val="24"/>
                <w:szCs w:val="24"/>
                <w:lang w:eastAsia="uk-UA"/>
              </w:rPr>
              <w:t>я</w:t>
            </w:r>
            <w:r w:rsidRPr="00571860">
              <w:rPr>
                <w:bCs/>
                <w:sz w:val="24"/>
                <w:szCs w:val="24"/>
                <w:lang w:eastAsia="uk-UA"/>
              </w:rPr>
              <w:t>кому здійснюється обслуговування суб</w:t>
            </w:r>
            <w:r>
              <w:rPr>
                <w:bCs/>
                <w:sz w:val="24"/>
                <w:szCs w:val="24"/>
                <w:lang w:eastAsia="uk-UA"/>
              </w:rPr>
              <w:t>’</w:t>
            </w:r>
            <w:r w:rsidRPr="00571860">
              <w:rPr>
                <w:bCs/>
                <w:sz w:val="24"/>
                <w:szCs w:val="24"/>
                <w:lang w:eastAsia="uk-UA"/>
              </w:rPr>
              <w:t>єкта звернення</w:t>
            </w:r>
          </w:p>
        </w:tc>
        <w:tc>
          <w:tcPr>
            <w:tcW w:w="652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B50FDC" w:rsidRPr="00906F00" w:rsidRDefault="00B50FDC" w:rsidP="00AC11A4">
            <w:pPr>
              <w:jc w:val="left"/>
              <w:rPr>
                <w:b/>
                <w:bCs/>
                <w:sz w:val="24"/>
                <w:szCs w:val="24"/>
                <w:lang w:eastAsia="uk-UA"/>
              </w:rPr>
            </w:pPr>
            <w:r w:rsidRPr="00906F00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>
              <w:rPr>
                <w:sz w:val="24"/>
                <w:szCs w:val="24"/>
                <w:lang w:eastAsia="uk-UA"/>
              </w:rPr>
              <w:t xml:space="preserve"> (надалі –Центр)</w:t>
            </w:r>
          </w:p>
        </w:tc>
      </w:tr>
      <w:tr w:rsidR="005770C4" w:rsidRPr="00806B67" w:rsidTr="004A51CD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</w:t>
            </w: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val="en-US"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4A51CD">
            <w:pPr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5770C4" w:rsidRPr="00806B67" w:rsidRDefault="005770C4" w:rsidP="005770C4">
            <w:pPr>
              <w:rPr>
                <w:sz w:val="24"/>
                <w:szCs w:val="24"/>
                <w:lang w:val="ru-RU"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  <w:p w:rsidR="005770C4" w:rsidRPr="00806B67" w:rsidRDefault="005770C4" w:rsidP="005770C4">
            <w:pPr>
              <w:rPr>
                <w:sz w:val="24"/>
                <w:szCs w:val="24"/>
                <w:lang w:val="ru-RU"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9A29D5" w:rsidRDefault="009A29D5" w:rsidP="005770C4">
            <w:pPr>
              <w:rPr>
                <w:sz w:val="24"/>
                <w:szCs w:val="24"/>
                <w:lang w:val="ru-RU"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5770C4" w:rsidRPr="00806B67" w:rsidRDefault="005770C4" w:rsidP="005770C4">
            <w:pPr>
              <w:jc w:val="left"/>
              <w:rPr>
                <w:sz w:val="24"/>
                <w:szCs w:val="24"/>
                <w:lang w:eastAsia="ru-RU"/>
              </w:rPr>
            </w:pPr>
            <w:r w:rsidRPr="00806B67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 w:rsidRPr="00806B67">
              <w:rPr>
                <w:sz w:val="24"/>
                <w:szCs w:val="24"/>
                <w:lang w:eastAsia="ru-RU"/>
              </w:rPr>
              <w:t xml:space="preserve">: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 xml:space="preserve">50101, м. Кривий Ріг, пл. Молодіжна, 1,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color w:val="000000"/>
                <w:sz w:val="24"/>
                <w:szCs w:val="24"/>
              </w:rPr>
              <w:t>0-800-500-459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; факс: (0564)  92-25-94,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e-mail: viza@kr.gov.ua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Довгинцівський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Дніпровське шосе,   буд. 11, каб. 102, </w:t>
            </w:r>
            <w:r w:rsidR="00921FD6" w:rsidRPr="00806B67">
              <w:rPr>
                <w:rFonts w:ascii="Times New Roman" w:hAnsi="Times New Roman"/>
                <w:sz w:val="24"/>
                <w:szCs w:val="24"/>
              </w:rPr>
              <w:t>(056) 440-57-13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Покровський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Шурупова, буд. 2, каб. 113, 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(056) 440-32-20.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Інгулецький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 xml:space="preserve">пр-т Південний, буд. 1,             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(056) 406-50-60.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Житловий масив Інгулець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: вул. Гірників, буд.19, каб.11 (адміністративна будівля виконавчого комітету Інгулецької районної у місті ради).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Саксаганський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: вул. Володимира Великого, буд. 32, каб. 119, (0564) 64-31-55.</w:t>
            </w:r>
          </w:p>
          <w:p w:rsidR="005770C4" w:rsidRPr="00596A93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Тернівський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: вул</w:t>
            </w:r>
            <w:r w:rsidR="00D23EED">
              <w:rPr>
                <w:rFonts w:ascii="Times New Roman" w:hAnsi="Times New Roman"/>
                <w:sz w:val="24"/>
                <w:szCs w:val="24"/>
              </w:rPr>
              <w:t>. Короленка, буд. 1А,   каб. 129</w:t>
            </w:r>
            <w:r w:rsidRPr="00B1348D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1-74.</w:t>
            </w:r>
          </w:p>
          <w:p w:rsidR="005770C4" w:rsidRPr="00806B67" w:rsidRDefault="005770C4" w:rsidP="005770C4">
            <w:pPr>
              <w:jc w:val="left"/>
              <w:rPr>
                <w:sz w:val="24"/>
                <w:szCs w:val="24"/>
              </w:rPr>
            </w:pPr>
            <w:r w:rsidRPr="00806B67">
              <w:rPr>
                <w:b/>
                <w:sz w:val="24"/>
                <w:szCs w:val="24"/>
              </w:rPr>
              <w:t>Центрально-Міський район</w:t>
            </w:r>
            <w:r w:rsidRPr="00806B67">
              <w:rPr>
                <w:sz w:val="24"/>
                <w:szCs w:val="24"/>
              </w:rPr>
              <w:t xml:space="preserve">: вул. Староярмаркова, буд. 44, </w:t>
            </w:r>
          </w:p>
          <w:p w:rsidR="005770C4" w:rsidRPr="00806B67" w:rsidRDefault="005770C4" w:rsidP="004A51CD">
            <w:pPr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(0564) 90-21-65</w:t>
            </w:r>
          </w:p>
        </w:tc>
      </w:tr>
      <w:tr w:rsidR="004A51CD" w:rsidRPr="00806B67" w:rsidTr="004A51CD">
        <w:trPr>
          <w:trHeight w:val="20"/>
        </w:trPr>
        <w:tc>
          <w:tcPr>
            <w:tcW w:w="709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1CD" w:rsidRPr="00806B67" w:rsidRDefault="004A51CD" w:rsidP="005770C4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94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1CD" w:rsidRPr="00806B67" w:rsidRDefault="004A51CD" w:rsidP="004A51CD">
            <w:pPr>
              <w:rPr>
                <w:sz w:val="24"/>
                <w:szCs w:val="24"/>
                <w:lang w:val="ru-RU"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  <w:p w:rsidR="004A51CD" w:rsidRPr="00806B67" w:rsidRDefault="004A51CD" w:rsidP="005770C4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520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73CFF" w:rsidRPr="00B73CFF" w:rsidRDefault="00B73CFF" w:rsidP="00B73CFF">
            <w:pPr>
              <w:rPr>
                <w:sz w:val="24"/>
                <w:szCs w:val="24"/>
                <w:lang w:eastAsia="uk-UA"/>
              </w:rPr>
            </w:pPr>
            <w:r w:rsidRPr="00B73CFF">
              <w:rPr>
                <w:sz w:val="24"/>
                <w:szCs w:val="24"/>
                <w:lang w:eastAsia="uk-UA"/>
              </w:rPr>
              <w:t>Центр адміністративних послуг «Віза»: Понеділок, середа, п’ятниця з 08.30 до 17.00 години, без перерви; вівторок, четвер з 08.30 до 20.00 години, без перерви.</w:t>
            </w:r>
          </w:p>
          <w:p w:rsidR="00B73CFF" w:rsidRPr="00B73CFF" w:rsidRDefault="00B73CFF" w:rsidP="00B73CFF">
            <w:pPr>
              <w:rPr>
                <w:sz w:val="24"/>
                <w:szCs w:val="24"/>
                <w:lang w:eastAsia="uk-UA"/>
              </w:rPr>
            </w:pPr>
            <w:r w:rsidRPr="00B73CFF">
              <w:rPr>
                <w:sz w:val="24"/>
                <w:szCs w:val="24"/>
                <w:lang w:eastAsia="uk-UA"/>
              </w:rPr>
              <w:t>Прийом та видача документів для надання послуг здійснюється  з 09.00 до 16.00 години (вівторок, четвер – до 20.00 години), без перерви.</w:t>
            </w:r>
          </w:p>
          <w:p w:rsidR="00B73CFF" w:rsidRPr="00B73CFF" w:rsidRDefault="00B73CFF" w:rsidP="00B73CFF">
            <w:pPr>
              <w:rPr>
                <w:sz w:val="24"/>
                <w:szCs w:val="24"/>
                <w:lang w:eastAsia="uk-UA"/>
              </w:rPr>
            </w:pPr>
            <w:r w:rsidRPr="00B73CFF">
              <w:rPr>
                <w:sz w:val="24"/>
                <w:szCs w:val="24"/>
                <w:lang w:eastAsia="uk-UA"/>
              </w:rPr>
              <w:t xml:space="preserve">Територіальні підрозділи Центру:  Понеділок - п’ятниця з 08.30 до 17.00 години, перерва з 12.30 до 13.00 години. </w:t>
            </w:r>
          </w:p>
          <w:p w:rsidR="004A51CD" w:rsidRDefault="00B73CFF" w:rsidP="00B73CFF">
            <w:pPr>
              <w:rPr>
                <w:sz w:val="24"/>
                <w:szCs w:val="24"/>
                <w:lang w:eastAsia="uk-UA"/>
              </w:rPr>
            </w:pPr>
            <w:r w:rsidRPr="00B73CFF">
              <w:rPr>
                <w:sz w:val="24"/>
                <w:szCs w:val="24"/>
                <w:lang w:eastAsia="uk-UA"/>
              </w:rPr>
              <w:t>Прийом та видача документів для надання послуг здійснюється  з 09.00 до 16.00 години, перерва з 12.30 до 13.00 години.</w:t>
            </w:r>
          </w:p>
          <w:p w:rsidR="00E946D8" w:rsidRPr="00806B67" w:rsidRDefault="00E946D8" w:rsidP="00B73CFF">
            <w:pPr>
              <w:rPr>
                <w:sz w:val="24"/>
                <w:szCs w:val="24"/>
                <w:lang w:eastAsia="uk-UA"/>
              </w:rPr>
            </w:pPr>
          </w:p>
        </w:tc>
      </w:tr>
      <w:tr w:rsidR="004A51CD" w:rsidRPr="00806B67" w:rsidTr="00B50FDC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1CD" w:rsidRPr="00806B67" w:rsidRDefault="004A51CD" w:rsidP="005770C4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1CD" w:rsidRPr="00806B67" w:rsidRDefault="004A51CD" w:rsidP="005770C4">
            <w:pPr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 w:rsidR="00596A93">
              <w:rPr>
                <w:sz w:val="24"/>
                <w:szCs w:val="24"/>
                <w:lang w:eastAsia="uk-UA"/>
              </w:rPr>
              <w:t>адреса електронної пошти та веб</w:t>
            </w:r>
            <w:r w:rsidRPr="00806B67">
              <w:rPr>
                <w:sz w:val="24"/>
                <w:szCs w:val="24"/>
                <w:lang w:eastAsia="uk-UA"/>
              </w:rPr>
              <w:t>сайт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1CD" w:rsidRPr="00806B67" w:rsidRDefault="004A51CD" w:rsidP="004A51C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  <w:lang w:eastAsia="uk-UA"/>
              </w:rPr>
              <w:t>Центр адміністративних послуг «Віза»:</w:t>
            </w:r>
          </w:p>
          <w:p w:rsidR="004A51CD" w:rsidRPr="00806B67" w:rsidRDefault="004A51CD" w:rsidP="004A51C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Тел.: 0-800-500-459;</w:t>
            </w:r>
          </w:p>
          <w:p w:rsidR="004A51CD" w:rsidRPr="00806B67" w:rsidRDefault="00645825" w:rsidP="004A51C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4A51CD" w:rsidRPr="00806B67">
                <w:rPr>
                  <w:rStyle w:val="a7"/>
                  <w:rFonts w:ascii="Times New Roman" w:hAnsi="Times New Roman"/>
                  <w:sz w:val="24"/>
                  <w:szCs w:val="24"/>
                </w:rPr>
                <w:t>viza@kr.gov.ua</w:t>
              </w:r>
            </w:hyperlink>
          </w:p>
          <w:p w:rsidR="004A51CD" w:rsidRPr="00806B67" w:rsidRDefault="004A51CD" w:rsidP="004A51C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www.kr.gov.ua;</w:t>
            </w:r>
          </w:p>
          <w:p w:rsidR="004A51CD" w:rsidRPr="00806B67" w:rsidRDefault="004A51CD" w:rsidP="004A51CD">
            <w:pPr>
              <w:pStyle w:val="a8"/>
              <w:jc w:val="both"/>
              <w:rPr>
                <w:sz w:val="24"/>
                <w:szCs w:val="24"/>
                <w:lang w:eastAsia="uk-UA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www.kroqerс.info</w:t>
            </w:r>
          </w:p>
        </w:tc>
      </w:tr>
      <w:tr w:rsidR="005770C4" w:rsidRPr="00806B67" w:rsidTr="00B50FDC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Довгинцівської районної в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Тел.: 71-55-57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d</w:t>
            </w:r>
            <w:r w:rsidRPr="00806B67">
              <w:rPr>
                <w:sz w:val="24"/>
                <w:szCs w:val="24"/>
                <w:lang w:val="en-US"/>
              </w:rPr>
              <w:t>lg</w:t>
            </w:r>
            <w:r w:rsidRPr="00806B67">
              <w:rPr>
                <w:sz w:val="24"/>
                <w:szCs w:val="24"/>
              </w:rPr>
              <w:t>_</w:t>
            </w:r>
            <w:r w:rsidRPr="00806B67">
              <w:rPr>
                <w:sz w:val="24"/>
                <w:szCs w:val="24"/>
                <w:lang w:val="en-US"/>
              </w:rPr>
              <w:t>vk</w:t>
            </w:r>
            <w:r w:rsidRPr="00806B67">
              <w:rPr>
                <w:sz w:val="24"/>
                <w:szCs w:val="24"/>
              </w:rPr>
              <w:t>@r</w:t>
            </w:r>
            <w:r w:rsidRPr="00806B67">
              <w:rPr>
                <w:sz w:val="24"/>
                <w:szCs w:val="24"/>
                <w:lang w:val="en-US"/>
              </w:rPr>
              <w:t>iad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com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B50FDC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Інгулецької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806B67">
              <w:rPr>
                <w:sz w:val="24"/>
                <w:szCs w:val="24"/>
              </w:rPr>
              <w:t>Тел.: 406</w:t>
            </w:r>
            <w:r w:rsidRPr="00806B67">
              <w:rPr>
                <w:sz w:val="24"/>
                <w:szCs w:val="24"/>
                <w:lang w:val="ru-RU"/>
              </w:rPr>
              <w:t>-5</w:t>
            </w:r>
            <w:r w:rsidRPr="00806B67">
              <w:rPr>
                <w:sz w:val="24"/>
                <w:szCs w:val="24"/>
              </w:rPr>
              <w:t>0</w:t>
            </w:r>
            <w:r w:rsidRPr="00806B67">
              <w:rPr>
                <w:sz w:val="24"/>
                <w:szCs w:val="24"/>
                <w:lang w:val="ru-RU"/>
              </w:rPr>
              <w:t>-</w:t>
            </w:r>
            <w:r w:rsidRPr="00806B67">
              <w:rPr>
                <w:sz w:val="24"/>
                <w:szCs w:val="24"/>
              </w:rPr>
              <w:t>60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806B67">
              <w:rPr>
                <w:sz w:val="24"/>
                <w:szCs w:val="24"/>
                <w:lang w:val="en-US"/>
              </w:rPr>
              <w:t>ing</w:t>
            </w:r>
            <w:r w:rsidRPr="00806B67">
              <w:rPr>
                <w:sz w:val="24"/>
                <w:szCs w:val="24"/>
                <w:lang w:val="ru-RU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zaga</w:t>
            </w:r>
            <w:r w:rsidRPr="00806B67">
              <w:rPr>
                <w:sz w:val="24"/>
                <w:szCs w:val="24"/>
                <w:lang w:val="ru-RU"/>
              </w:rPr>
              <w:t>1104</w:t>
            </w:r>
            <w:r w:rsidRPr="00806B67">
              <w:rPr>
                <w:sz w:val="24"/>
                <w:szCs w:val="24"/>
              </w:rPr>
              <w:t>@ukr.</w:t>
            </w:r>
            <w:r w:rsidRPr="00806B67">
              <w:rPr>
                <w:sz w:val="24"/>
                <w:szCs w:val="24"/>
                <w:lang w:val="en-US"/>
              </w:rPr>
              <w:t>net</w:t>
            </w:r>
          </w:p>
        </w:tc>
      </w:tr>
      <w:tr w:rsidR="005770C4" w:rsidRPr="00806B67" w:rsidTr="00B50FDC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Металургійної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Тел.:  92-28-03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dz</w:t>
            </w:r>
            <w:r w:rsidRPr="00806B67">
              <w:rPr>
                <w:sz w:val="24"/>
                <w:szCs w:val="24"/>
                <w:lang w:val="en-US"/>
              </w:rPr>
              <w:t>r</w:t>
            </w:r>
            <w:r w:rsidRPr="00806B67">
              <w:rPr>
                <w:sz w:val="24"/>
                <w:szCs w:val="24"/>
              </w:rPr>
              <w:t>_</w:t>
            </w:r>
            <w:r w:rsidRPr="00806B67">
              <w:rPr>
                <w:sz w:val="24"/>
                <w:szCs w:val="24"/>
                <w:lang w:val="en-US"/>
              </w:rPr>
              <w:t>vk</w:t>
            </w:r>
            <w:r w:rsidRPr="00806B67">
              <w:rPr>
                <w:sz w:val="24"/>
                <w:szCs w:val="24"/>
              </w:rPr>
              <w:t>@ukr</w:t>
            </w:r>
            <w:r w:rsidRPr="00806B67">
              <w:rPr>
                <w:sz w:val="24"/>
                <w:szCs w:val="24"/>
                <w:lang w:val="en-US"/>
              </w:rPr>
              <w:t>post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B50FDC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Покровської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 w:rsidRPr="00806B67">
              <w:rPr>
                <w:sz w:val="24"/>
                <w:szCs w:val="24"/>
                <w:lang w:val="ru-RU"/>
              </w:rPr>
              <w:t>440-32-</w:t>
            </w:r>
            <w:r w:rsidRPr="00806B67">
              <w:rPr>
                <w:sz w:val="24"/>
                <w:szCs w:val="24"/>
              </w:rPr>
              <w:t>2</w:t>
            </w:r>
            <w:r w:rsidRPr="00806B67">
              <w:rPr>
                <w:sz w:val="24"/>
                <w:szCs w:val="24"/>
                <w:lang w:val="ru-RU"/>
              </w:rPr>
              <w:t>0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z</w:t>
            </w:r>
            <w:r w:rsidRPr="00806B67">
              <w:rPr>
                <w:sz w:val="24"/>
                <w:szCs w:val="24"/>
                <w:lang w:val="en-US"/>
              </w:rPr>
              <w:t>hv</w:t>
            </w:r>
            <w:r w:rsidRPr="00806B67">
              <w:rPr>
                <w:sz w:val="24"/>
                <w:szCs w:val="24"/>
              </w:rPr>
              <w:t>_</w:t>
            </w:r>
            <w:r w:rsidRPr="00806B67">
              <w:rPr>
                <w:sz w:val="24"/>
                <w:szCs w:val="24"/>
                <w:lang w:val="en-US"/>
              </w:rPr>
              <w:t>vk</w:t>
            </w:r>
            <w:r w:rsidRPr="00806B67">
              <w:rPr>
                <w:sz w:val="24"/>
                <w:szCs w:val="24"/>
              </w:rPr>
              <w:t>@ukr</w:t>
            </w:r>
            <w:r w:rsidRPr="00806B67">
              <w:rPr>
                <w:sz w:val="24"/>
                <w:szCs w:val="24"/>
                <w:lang w:val="en-US"/>
              </w:rPr>
              <w:t>post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B50FDC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Саксаганської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 w:rsidRPr="00806B67">
              <w:rPr>
                <w:sz w:val="24"/>
                <w:szCs w:val="24"/>
                <w:lang w:val="ru-RU"/>
              </w:rPr>
              <w:t>64-3</w:t>
            </w:r>
            <w:r w:rsidRPr="00806B67">
              <w:rPr>
                <w:sz w:val="24"/>
                <w:szCs w:val="24"/>
              </w:rPr>
              <w:t>1</w:t>
            </w:r>
            <w:r w:rsidRPr="00806B67">
              <w:rPr>
                <w:sz w:val="24"/>
                <w:szCs w:val="24"/>
                <w:lang w:val="ru-RU"/>
              </w:rPr>
              <w:t>-</w:t>
            </w:r>
            <w:r w:rsidRPr="00806B67">
              <w:rPr>
                <w:sz w:val="24"/>
                <w:szCs w:val="24"/>
              </w:rPr>
              <w:t>55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  <w:lang w:val="en-US"/>
              </w:rPr>
              <w:t>s</w:t>
            </w:r>
            <w:r w:rsidRPr="00806B67">
              <w:rPr>
                <w:sz w:val="24"/>
                <w:szCs w:val="24"/>
              </w:rPr>
              <w:t>z</w:t>
            </w:r>
            <w:r w:rsidRPr="00806B67">
              <w:rPr>
                <w:sz w:val="24"/>
                <w:szCs w:val="24"/>
                <w:lang w:val="en-US"/>
              </w:rPr>
              <w:t>vk</w:t>
            </w:r>
            <w:r w:rsidRPr="00806B67">
              <w:rPr>
                <w:sz w:val="24"/>
                <w:szCs w:val="24"/>
              </w:rPr>
              <w:t>@</w:t>
            </w:r>
            <w:r w:rsidRPr="00806B67">
              <w:rPr>
                <w:sz w:val="24"/>
                <w:szCs w:val="24"/>
                <w:lang w:val="en-US"/>
              </w:rPr>
              <w:t>srvk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gov</w:t>
            </w:r>
            <w:r w:rsidRPr="00806B67">
              <w:rPr>
                <w:sz w:val="24"/>
                <w:szCs w:val="24"/>
                <w:lang w:val="ru-RU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B50FDC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Тернівської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B1348D" w:rsidRDefault="005770C4" w:rsidP="005770C4">
            <w:pPr>
              <w:keepNext/>
              <w:keepLines/>
              <w:rPr>
                <w:color w:val="FFFFFF" w:themeColor="background1"/>
                <w:sz w:val="24"/>
                <w:szCs w:val="24"/>
                <w:lang w:val="ru-RU"/>
              </w:rPr>
            </w:pPr>
            <w:r w:rsidRPr="00B1348D">
              <w:rPr>
                <w:color w:val="FFFFFF" w:themeColor="background1"/>
                <w:sz w:val="24"/>
                <w:szCs w:val="24"/>
              </w:rPr>
              <w:t>Тел.: 35-41-74</w:t>
            </w:r>
          </w:p>
          <w:p w:rsidR="005770C4" w:rsidRPr="00806B67" w:rsidRDefault="00D23EED" w:rsidP="005770C4">
            <w:pPr>
              <w:keepNext/>
              <w:keepLines/>
              <w:rPr>
                <w:sz w:val="24"/>
                <w:szCs w:val="24"/>
              </w:rPr>
            </w:pPr>
            <w:r w:rsidRPr="00D23EED">
              <w:rPr>
                <w:sz w:val="24"/>
                <w:szCs w:val="24"/>
                <w:lang w:val="en-US"/>
              </w:rPr>
              <w:t>trnvk</w:t>
            </w:r>
            <w:r w:rsidRPr="008F12AB">
              <w:rPr>
                <w:sz w:val="24"/>
                <w:szCs w:val="24"/>
                <w:lang w:val="ru-RU"/>
              </w:rPr>
              <w:t>@</w:t>
            </w:r>
            <w:r w:rsidRPr="00D23EED">
              <w:rPr>
                <w:sz w:val="24"/>
                <w:szCs w:val="24"/>
                <w:lang w:val="en-US"/>
              </w:rPr>
              <w:t>trnvk</w:t>
            </w:r>
            <w:r w:rsidRPr="008F12AB">
              <w:rPr>
                <w:sz w:val="24"/>
                <w:szCs w:val="24"/>
                <w:lang w:val="ru-RU"/>
              </w:rPr>
              <w:t>.</w:t>
            </w:r>
            <w:r w:rsidRPr="00D23EED">
              <w:rPr>
                <w:sz w:val="24"/>
                <w:szCs w:val="24"/>
                <w:lang w:val="en-US"/>
              </w:rPr>
              <w:t>gov</w:t>
            </w:r>
            <w:r w:rsidRPr="008F12AB">
              <w:rPr>
                <w:sz w:val="24"/>
                <w:szCs w:val="24"/>
                <w:lang w:val="ru-RU"/>
              </w:rPr>
              <w:t>.</w:t>
            </w:r>
            <w:r w:rsidRPr="00D23EED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B50FDC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Центрально-Міської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 w:rsidRPr="00806B67">
              <w:rPr>
                <w:sz w:val="24"/>
                <w:szCs w:val="24"/>
                <w:lang w:eastAsia="ru-RU"/>
              </w:rPr>
              <w:t>(0564) 90-21-65, 90-21-83;</w:t>
            </w:r>
          </w:p>
          <w:p w:rsidR="00037FA8" w:rsidRPr="00806B67" w:rsidRDefault="00645825" w:rsidP="00037FA8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hyperlink r:id="rId9" w:history="1">
              <w:r w:rsidR="00037FA8" w:rsidRPr="00806B67">
                <w:rPr>
                  <w:rStyle w:val="a7"/>
                  <w:color w:val="auto"/>
                  <w:sz w:val="24"/>
                  <w:szCs w:val="24"/>
                  <w:u w:val="none"/>
                  <w:lang w:eastAsia="ru-RU"/>
                </w:rPr>
                <w:t>cg-ispolkom-zag@vykonkom-tsmkr.gov.ua</w:t>
              </w:r>
            </w:hyperlink>
          </w:p>
          <w:p w:rsidR="005770C4" w:rsidRPr="00806B67" w:rsidRDefault="005770C4" w:rsidP="005770C4">
            <w:pPr>
              <w:keepNext/>
              <w:keepLines/>
              <w:ind w:right="223"/>
              <w:rPr>
                <w:sz w:val="24"/>
                <w:szCs w:val="24"/>
              </w:rPr>
            </w:pPr>
          </w:p>
        </w:tc>
      </w:tr>
      <w:tr w:rsidR="00F20073" w:rsidRPr="00806B67" w:rsidTr="00F20073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06B67">
              <w:rPr>
                <w:b/>
                <w:sz w:val="24"/>
                <w:szCs w:val="24"/>
                <w:lang w:eastAsia="uk-UA"/>
              </w:rPr>
              <w:t xml:space="preserve">Нормативні акти, якими регламентується надання послуги </w:t>
            </w:r>
          </w:p>
        </w:tc>
      </w:tr>
      <w:tr w:rsidR="00F20073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657FF4" w:rsidP="00496FFD">
            <w:pPr>
              <w:rPr>
                <w:sz w:val="24"/>
                <w:szCs w:val="24"/>
                <w:highlight w:val="white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 xml:space="preserve">Сімейний кодекс України, </w:t>
            </w:r>
            <w:r>
              <w:rPr>
                <w:sz w:val="24"/>
                <w:szCs w:val="24"/>
                <w:highlight w:val="white"/>
                <w:shd w:val="clear" w:color="auto" w:fill="00FF00"/>
              </w:rPr>
              <w:t>Цивільний кодекс України, з</w:t>
            </w: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 xml:space="preserve">акони України «Про </w:t>
            </w:r>
            <w:r w:rsidR="00496FFD">
              <w:rPr>
                <w:sz w:val="24"/>
                <w:szCs w:val="24"/>
                <w:highlight w:val="white"/>
                <w:shd w:val="clear" w:color="auto" w:fill="00FF00"/>
              </w:rPr>
              <w:t>охорону дитинства</w:t>
            </w: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»,</w:t>
            </w:r>
            <w:r>
              <w:rPr>
                <w:sz w:val="24"/>
                <w:szCs w:val="24"/>
                <w:highlight w:val="white"/>
                <w:shd w:val="clear" w:color="auto" w:fill="00FF00"/>
              </w:rPr>
              <w:t xml:space="preserve"> «Про захист персональних даних», </w:t>
            </w:r>
            <w:r w:rsidR="00F20073" w:rsidRPr="00806B67">
              <w:rPr>
                <w:sz w:val="24"/>
                <w:szCs w:val="24"/>
                <w:highlight w:val="white"/>
                <w:shd w:val="clear" w:color="auto" w:fill="00FF00"/>
              </w:rPr>
              <w:t>«Про мі</w:t>
            </w:r>
            <w:r>
              <w:rPr>
                <w:sz w:val="24"/>
                <w:szCs w:val="24"/>
                <w:highlight w:val="white"/>
                <w:shd w:val="clear" w:color="auto" w:fill="00FF00"/>
              </w:rPr>
              <w:t>сцеве самоврядування в Україні»</w:t>
            </w:r>
          </w:p>
        </w:tc>
      </w:tr>
      <w:tr w:rsidR="00F20073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5249B8" w:rsidP="00F20073"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shd w:val="clear" w:color="auto" w:fill="00FF00"/>
              </w:rPr>
              <w:t>Постанова Кабінету М</w:t>
            </w: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іністрів України від 24 вересня 2008 року № 866 «Питання діяльності органів опіки та піклування, пов’язаної із захистом прав дитини»</w:t>
            </w:r>
          </w:p>
        </w:tc>
      </w:tr>
      <w:tr w:rsidR="00F20073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rPr>
                <w:sz w:val="24"/>
                <w:szCs w:val="24"/>
                <w:highlight w:val="white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F20073" w:rsidRPr="00806B67" w:rsidTr="00596A93">
        <w:trPr>
          <w:trHeight w:val="1093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 самоврядування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5249B8">
            <w:pPr>
              <w:rPr>
                <w:sz w:val="24"/>
                <w:szCs w:val="24"/>
                <w:highlight w:val="white"/>
              </w:rPr>
            </w:pPr>
            <w:r w:rsidRPr="00806B67">
              <w:rPr>
                <w:color w:val="000000"/>
                <w:sz w:val="24"/>
                <w:szCs w:val="24"/>
                <w:highlight w:val="white"/>
                <w:shd w:val="clear" w:color="auto" w:fill="00FF00"/>
              </w:rPr>
              <w:t>Рішення Криворізької міської ради від 31.03.2016 №381 «Про обсяг і межі повноважень районних у місті рад та їх виконавчих органів», зі змінами</w:t>
            </w:r>
          </w:p>
        </w:tc>
      </w:tr>
      <w:tr w:rsidR="00F20073" w:rsidRPr="00806B67" w:rsidTr="00F20073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06B67">
              <w:rPr>
                <w:b/>
                <w:sz w:val="24"/>
                <w:szCs w:val="24"/>
                <w:lang w:eastAsia="uk-UA"/>
              </w:rPr>
              <w:t>Умови отримання послуги</w:t>
            </w:r>
          </w:p>
        </w:tc>
      </w:tr>
      <w:tr w:rsidR="00F20073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Підстава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AC11A4" w:rsidP="00F20073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F20073" w:rsidRPr="00863C54" w:rsidTr="00EC3B3F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46D8" w:rsidRPr="00E946D8" w:rsidRDefault="00E946D8" w:rsidP="00E946D8">
            <w:pPr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</w:pPr>
            <w:r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  <w:t xml:space="preserve">- </w:t>
            </w:r>
            <w:r w:rsidRPr="00E946D8"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  <w:t>Заява встановленого зразка;</w:t>
            </w:r>
          </w:p>
          <w:p w:rsidR="00E946D8" w:rsidRPr="00E946D8" w:rsidRDefault="00E946D8" w:rsidP="00E946D8">
            <w:pPr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</w:pPr>
            <w:r w:rsidRPr="00E946D8"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  <w:t>- копія документа , що посвідчує особу заявника;</w:t>
            </w:r>
          </w:p>
          <w:p w:rsidR="00E946D8" w:rsidRPr="00E946D8" w:rsidRDefault="00E946D8" w:rsidP="00E946D8">
            <w:pPr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</w:pPr>
            <w:r w:rsidRPr="00E946D8"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  <w:t>- копія свідоцтва про народження дитини (за наявності-копія паспорта дитини);</w:t>
            </w:r>
          </w:p>
          <w:p w:rsidR="00E946D8" w:rsidRPr="00E946D8" w:rsidRDefault="00E946D8" w:rsidP="00E946D8">
            <w:pPr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</w:pPr>
            <w:r w:rsidRPr="00E946D8"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  <w:t xml:space="preserve">- копія рішення про влаштування дитини, завірена належним </w:t>
            </w:r>
            <w:r w:rsidRPr="00E946D8"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  <w:lastRenderedPageBreak/>
              <w:t>чином (якщо дитина з іншої адміністративно-територіальної одиниці);</w:t>
            </w:r>
          </w:p>
          <w:p w:rsidR="00E946D8" w:rsidRPr="00E946D8" w:rsidRDefault="00E946D8" w:rsidP="00E946D8">
            <w:pPr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</w:pPr>
            <w:r w:rsidRPr="00E946D8"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  <w:t>- копія рішення про надання статусу дитини, завірена належним чином (якщо дитина з іншої адміністративно-територіальної одиниці)</w:t>
            </w:r>
          </w:p>
          <w:p w:rsidR="00E946D8" w:rsidRPr="00596A93" w:rsidRDefault="00E946D8" w:rsidP="00E946D8">
            <w:pPr>
              <w:rPr>
                <w:iCs/>
                <w:sz w:val="24"/>
                <w:szCs w:val="24"/>
                <w:shd w:val="clear" w:color="auto" w:fill="00FF00"/>
              </w:rPr>
            </w:pPr>
            <w:r w:rsidRPr="00E946D8"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  <w:t>- документ, який є підставою для надання повної цивільної дієздатності (свідоцтво про народження дитини, трудовий договір).</w:t>
            </w:r>
          </w:p>
          <w:p w:rsidR="00335A21" w:rsidRPr="00596A93" w:rsidRDefault="00335A21" w:rsidP="00596A93">
            <w:pPr>
              <w:rPr>
                <w:iCs/>
                <w:sz w:val="24"/>
                <w:szCs w:val="24"/>
                <w:highlight w:val="white"/>
                <w:shd w:val="clear" w:color="auto" w:fill="00FF00"/>
              </w:rPr>
            </w:pPr>
          </w:p>
        </w:tc>
      </w:tr>
      <w:tr w:rsidR="005249B8" w:rsidRPr="00806B67" w:rsidTr="005249B8">
        <w:trPr>
          <w:trHeight w:val="2779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249B8" w:rsidRPr="00806B67" w:rsidRDefault="005249B8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249B8" w:rsidRPr="00806B67" w:rsidRDefault="005249B8" w:rsidP="00EC3B3F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Порядок та спосіб </w:t>
            </w:r>
          </w:p>
          <w:p w:rsidR="005249B8" w:rsidRPr="00806B67" w:rsidRDefault="005249B8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подання документів, 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249B8" w:rsidRDefault="005249B8" w:rsidP="00EC3B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Заява та пакет документів подаються в Центр особисто або</w:t>
            </w:r>
          </w:p>
          <w:p w:rsidR="005249B8" w:rsidRDefault="005249B8" w:rsidP="00EC3B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через представника (законного представника), надсилаються поштою (рекомендованим листом з описом вкладення) або у випадках,передбачених законом, за допомогою засобів телекомунікаційного зв’язку.</w:t>
            </w:r>
          </w:p>
          <w:p w:rsidR="005249B8" w:rsidRPr="00906F00" w:rsidRDefault="005249B8" w:rsidP="00EC3B3F">
            <w:pPr>
              <w:ind w:firstLine="215"/>
              <w:rPr>
                <w:sz w:val="24"/>
                <w:szCs w:val="24"/>
                <w:lang w:eastAsia="uk-UA"/>
              </w:rPr>
            </w:pPr>
            <w:r w:rsidRPr="00906F00">
              <w:rPr>
                <w:sz w:val="24"/>
                <w:szCs w:val="24"/>
                <w:lang w:eastAsia="uk-UA"/>
              </w:rPr>
              <w:t xml:space="preserve">Якщо документи подаються особисто, заявник пред'являє </w:t>
            </w:r>
            <w:r>
              <w:rPr>
                <w:sz w:val="24"/>
                <w:szCs w:val="24"/>
                <w:lang w:eastAsia="uk-UA"/>
              </w:rPr>
              <w:t>документ, що посвідчує його особу</w:t>
            </w:r>
            <w:r w:rsidRPr="00906F00">
              <w:rPr>
                <w:sz w:val="24"/>
                <w:szCs w:val="24"/>
                <w:lang w:eastAsia="uk-UA"/>
              </w:rPr>
              <w:t>.</w:t>
            </w:r>
          </w:p>
          <w:p w:rsidR="005249B8" w:rsidRPr="00806B67" w:rsidRDefault="005249B8" w:rsidP="00EC3B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  <w:lang w:eastAsia="uk-UA"/>
              </w:rPr>
            </w:pPr>
            <w:r w:rsidRPr="00906F00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повноваження.</w:t>
            </w:r>
          </w:p>
        </w:tc>
      </w:tr>
      <w:tr w:rsidR="00F20073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9E2EEF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Платність (безоплатність)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ind w:firstLine="217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</w:rPr>
              <w:t>Безоплатно</w:t>
            </w:r>
          </w:p>
        </w:tc>
      </w:tr>
      <w:tr w:rsidR="00F20073" w:rsidRPr="00806B67" w:rsidTr="00F20073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ind w:firstLine="217"/>
              <w:jc w:val="center"/>
              <w:rPr>
                <w:sz w:val="24"/>
                <w:szCs w:val="24"/>
              </w:rPr>
            </w:pPr>
            <w:r w:rsidRPr="00806B67">
              <w:rPr>
                <w:b/>
                <w:sz w:val="24"/>
                <w:szCs w:val="24"/>
                <w:lang w:eastAsia="ar-SA"/>
              </w:rPr>
              <w:t>У разі оплати послуги:</w:t>
            </w:r>
          </w:p>
        </w:tc>
      </w:tr>
      <w:tr w:rsidR="00F20073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 xml:space="preserve"> Нормативно-правові акти, на підставі яких стягується плата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F20073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F20073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F20073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  <w:p w:rsidR="00F20073" w:rsidRPr="00806B67" w:rsidRDefault="00F20073" w:rsidP="00F20073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A76822" w:rsidP="005249B8">
            <w:pPr>
              <w:ind w:firstLine="217"/>
              <w:rPr>
                <w:sz w:val="24"/>
                <w:szCs w:val="24"/>
                <w:lang w:eastAsia="uk-UA"/>
              </w:rPr>
            </w:pPr>
            <w:r w:rsidRPr="00806B67">
              <w:rPr>
                <w:color w:val="000000"/>
                <w:sz w:val="24"/>
                <w:szCs w:val="24"/>
                <w:lang w:val="ru-RU"/>
              </w:rPr>
              <w:t xml:space="preserve">До </w:t>
            </w:r>
            <w:r w:rsidR="005249B8">
              <w:rPr>
                <w:color w:val="000000"/>
                <w:sz w:val="24"/>
                <w:szCs w:val="24"/>
                <w:lang w:val="ru-RU"/>
              </w:rPr>
              <w:t>30</w:t>
            </w:r>
            <w:r w:rsidRPr="00806B67">
              <w:rPr>
                <w:color w:val="000000"/>
                <w:sz w:val="24"/>
                <w:szCs w:val="24"/>
                <w:lang w:val="ru-RU"/>
              </w:rPr>
              <w:t xml:space="preserve"> робочих днів</w:t>
            </w:r>
          </w:p>
        </w:tc>
      </w:tr>
      <w:tr w:rsidR="00F20073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Перелік підстав для відмови у наданні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07BEA" w:rsidRPr="00307BEA" w:rsidRDefault="00307BEA" w:rsidP="00307BEA">
            <w:pPr>
              <w:pStyle w:val="a5"/>
              <w:numPr>
                <w:ilvl w:val="0"/>
                <w:numId w:val="8"/>
              </w:numPr>
              <w:suppressAutoHyphens/>
              <w:rPr>
                <w:sz w:val="24"/>
                <w:szCs w:val="24"/>
              </w:rPr>
            </w:pPr>
            <w:r w:rsidRPr="00906F00">
              <w:rPr>
                <w:sz w:val="24"/>
                <w:szCs w:val="24"/>
              </w:rPr>
              <w:t>виявлення недостовірних даниху поданих документах;</w:t>
            </w:r>
          </w:p>
          <w:p w:rsidR="00F20073" w:rsidRPr="00307BEA" w:rsidRDefault="00307BEA" w:rsidP="00307BEA">
            <w:pPr>
              <w:pStyle w:val="a5"/>
              <w:numPr>
                <w:ilvl w:val="0"/>
                <w:numId w:val="8"/>
              </w:numPr>
              <w:suppressAutoHyphens/>
              <w:rPr>
                <w:sz w:val="24"/>
                <w:szCs w:val="24"/>
              </w:rPr>
            </w:pPr>
            <w:r w:rsidRPr="00906F00">
              <w:rPr>
                <w:sz w:val="24"/>
                <w:szCs w:val="24"/>
              </w:rPr>
              <w:t xml:space="preserve">невідповідність </w:t>
            </w:r>
            <w:r>
              <w:rPr>
                <w:sz w:val="24"/>
                <w:szCs w:val="24"/>
              </w:rPr>
              <w:t xml:space="preserve">наданого пакету </w:t>
            </w:r>
            <w:r w:rsidRPr="00906F00">
              <w:rPr>
                <w:sz w:val="24"/>
                <w:szCs w:val="24"/>
              </w:rPr>
              <w:t xml:space="preserve">документів вимогам </w:t>
            </w:r>
            <w:r>
              <w:rPr>
                <w:sz w:val="24"/>
                <w:szCs w:val="24"/>
              </w:rPr>
              <w:t xml:space="preserve">чинного </w:t>
            </w:r>
            <w:r w:rsidRPr="00906F00">
              <w:rPr>
                <w:sz w:val="24"/>
                <w:szCs w:val="24"/>
              </w:rPr>
              <w:t>законодавства</w:t>
            </w:r>
          </w:p>
        </w:tc>
      </w:tr>
      <w:tr w:rsidR="00F20073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Результат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5249B8" w:rsidP="00F20073">
            <w:pPr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Рішення </w:t>
            </w:r>
            <w:r w:rsidR="00A76822" w:rsidRPr="00806B67">
              <w:rPr>
                <w:sz w:val="24"/>
                <w:szCs w:val="24"/>
              </w:rPr>
              <w:t>виконкому районної в місті ради</w:t>
            </w:r>
          </w:p>
        </w:tc>
      </w:tr>
      <w:tr w:rsidR="006C72A1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806B67" w:rsidRDefault="006C72A1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806B67" w:rsidRDefault="006C72A1" w:rsidP="00F20073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906F00" w:rsidRDefault="006C72A1" w:rsidP="00A01BC1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Особисто, через представника (законного представника), засобами поштового аб</w:t>
            </w:r>
            <w:r w:rsidR="005249B8">
              <w:rPr>
                <w:sz w:val="24"/>
                <w:szCs w:val="24"/>
                <w:lang w:eastAsia="uk-UA"/>
              </w:rPr>
              <w:t xml:space="preserve">о телекомунікаційного зв’язку </w:t>
            </w:r>
            <w:r>
              <w:rPr>
                <w:sz w:val="24"/>
                <w:szCs w:val="24"/>
                <w:lang w:eastAsia="uk-UA"/>
              </w:rPr>
              <w:t>у випадках, передбачених законом</w:t>
            </w:r>
          </w:p>
        </w:tc>
      </w:tr>
      <w:tr w:rsidR="006C72A1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806B67" w:rsidRDefault="006C72A1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806B67" w:rsidRDefault="006C72A1" w:rsidP="00F20073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806B67" w:rsidRDefault="006C72A1" w:rsidP="000B013B">
            <w:pPr>
              <w:ind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 разі подання копій документів, незавірених нотаріально або с</w:t>
            </w:r>
            <w:r>
              <w:rPr>
                <w:sz w:val="24"/>
                <w:szCs w:val="24"/>
                <w:lang w:val="ru-RU"/>
              </w:rPr>
              <w:t>у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  <w:lang w:val="ru-RU"/>
              </w:rPr>
              <w:t>'</w:t>
            </w:r>
            <w:r>
              <w:rPr>
                <w:sz w:val="24"/>
                <w:szCs w:val="24"/>
              </w:rPr>
              <w:t>єктом, що їх видав, для завірення копій адміністратором необхідно надати оригінали документів.</w:t>
            </w:r>
          </w:p>
        </w:tc>
      </w:tr>
    </w:tbl>
    <w:p w:rsidR="00860D52" w:rsidRDefault="00860D52" w:rsidP="0010672A">
      <w:pPr>
        <w:rPr>
          <w:sz w:val="24"/>
          <w:szCs w:val="24"/>
        </w:rPr>
      </w:pPr>
    </w:p>
    <w:p w:rsidR="00511315" w:rsidRPr="00511315" w:rsidRDefault="00511315" w:rsidP="00511315">
      <w:pPr>
        <w:jc w:val="left"/>
        <w:rPr>
          <w:rFonts w:eastAsia="Calibri"/>
          <w:b/>
          <w:i/>
          <w:sz w:val="24"/>
          <w:szCs w:val="24"/>
        </w:rPr>
      </w:pPr>
    </w:p>
    <w:p w:rsidR="00511315" w:rsidRPr="00511315" w:rsidRDefault="00511315" w:rsidP="00511315">
      <w:pPr>
        <w:jc w:val="left"/>
        <w:rPr>
          <w:rFonts w:eastAsia="Calibri"/>
          <w:b/>
          <w:i/>
          <w:sz w:val="24"/>
          <w:szCs w:val="24"/>
        </w:rPr>
      </w:pPr>
      <w:r w:rsidRPr="00511315">
        <w:rPr>
          <w:rFonts w:eastAsia="Calibri"/>
          <w:b/>
          <w:i/>
          <w:sz w:val="24"/>
          <w:szCs w:val="24"/>
        </w:rPr>
        <w:t>К</w:t>
      </w:r>
      <w:r w:rsidR="00D23EED" w:rsidRPr="00511315">
        <w:rPr>
          <w:rFonts w:eastAsia="Calibri"/>
          <w:b/>
          <w:i/>
          <w:sz w:val="24"/>
          <w:szCs w:val="24"/>
        </w:rPr>
        <w:t>еруюч</w:t>
      </w:r>
      <w:r w:rsidRPr="00511315">
        <w:rPr>
          <w:rFonts w:eastAsia="Calibri"/>
          <w:b/>
          <w:i/>
          <w:sz w:val="24"/>
          <w:szCs w:val="24"/>
        </w:rPr>
        <w:t>а</w:t>
      </w:r>
      <w:r w:rsidR="00D23EED" w:rsidRPr="00511315">
        <w:rPr>
          <w:rFonts w:eastAsia="Calibri"/>
          <w:b/>
          <w:i/>
          <w:sz w:val="24"/>
          <w:szCs w:val="24"/>
        </w:rPr>
        <w:t xml:space="preserve"> справами  </w:t>
      </w:r>
      <w:r w:rsidRPr="00511315">
        <w:rPr>
          <w:rFonts w:eastAsia="Calibri"/>
          <w:b/>
          <w:i/>
          <w:sz w:val="24"/>
          <w:szCs w:val="24"/>
        </w:rPr>
        <w:t>виконкому</w:t>
      </w:r>
    </w:p>
    <w:p w:rsidR="00511315" w:rsidRPr="00E946D8" w:rsidRDefault="00511315" w:rsidP="00E946D8">
      <w:pPr>
        <w:jc w:val="left"/>
        <w:rPr>
          <w:rFonts w:eastAsia="Calibri"/>
          <w:b/>
          <w:i/>
          <w:sz w:val="24"/>
          <w:szCs w:val="24"/>
        </w:rPr>
      </w:pPr>
      <w:r w:rsidRPr="00511315">
        <w:rPr>
          <w:rFonts w:eastAsia="Calibri"/>
          <w:b/>
          <w:i/>
          <w:sz w:val="24"/>
          <w:szCs w:val="24"/>
        </w:rPr>
        <w:t>районної у місті ради</w:t>
      </w:r>
      <w:r w:rsidRPr="005113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ab/>
      </w:r>
      <w:r w:rsidR="00D80F15">
        <w:rPr>
          <w:rFonts w:eastAsia="Calibri"/>
          <w:b/>
          <w:i/>
          <w:sz w:val="24"/>
          <w:szCs w:val="24"/>
        </w:rPr>
        <w:tab/>
      </w:r>
      <w:r w:rsidR="00E946D8">
        <w:rPr>
          <w:rFonts w:eastAsia="Calibri"/>
          <w:b/>
          <w:i/>
          <w:sz w:val="24"/>
          <w:szCs w:val="24"/>
        </w:rPr>
        <w:t>Марія Окунєва</w:t>
      </w:r>
    </w:p>
    <w:p w:rsidR="00511315" w:rsidRDefault="00511315" w:rsidP="000B013B">
      <w:pPr>
        <w:tabs>
          <w:tab w:val="left" w:pos="4200"/>
        </w:tabs>
        <w:rPr>
          <w:b/>
        </w:rPr>
      </w:pPr>
    </w:p>
    <w:sectPr w:rsidR="00511315" w:rsidSect="00AC1771">
      <w:pgSz w:w="11906" w:h="16838"/>
      <w:pgMar w:top="1134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5825" w:rsidRDefault="00645825">
      <w:r>
        <w:separator/>
      </w:r>
    </w:p>
  </w:endnote>
  <w:endnote w:type="continuationSeparator" w:id="0">
    <w:p w:rsidR="00645825" w:rsidRDefault="00645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5825" w:rsidRDefault="00645825">
      <w:r>
        <w:separator/>
      </w:r>
    </w:p>
  </w:footnote>
  <w:footnote w:type="continuationSeparator" w:id="0">
    <w:p w:rsidR="00645825" w:rsidRDefault="00645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4"/>
    <w:lvl w:ilvl="0">
      <w:start w:val="8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1" w15:restartNumberingAfterBreak="0">
    <w:nsid w:val="00000003"/>
    <w:multiLevelType w:val="singleLevel"/>
    <w:tmpl w:val="00000003"/>
    <w:name w:val="WW8Num13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2" w15:restartNumberingAfterBreak="0">
    <w:nsid w:val="06BF70D4"/>
    <w:multiLevelType w:val="hybridMultilevel"/>
    <w:tmpl w:val="8B280B44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31AF2"/>
    <w:multiLevelType w:val="hybridMultilevel"/>
    <w:tmpl w:val="DFD20760"/>
    <w:lvl w:ilvl="0" w:tplc="CA98B7A6">
      <w:start w:val="564"/>
      <w:numFmt w:val="bullet"/>
      <w:lvlText w:val="-"/>
      <w:lvlJc w:val="left"/>
      <w:pPr>
        <w:ind w:left="4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4" w15:restartNumberingAfterBreak="0">
    <w:nsid w:val="12B268D5"/>
    <w:multiLevelType w:val="hybridMultilevel"/>
    <w:tmpl w:val="1E004D62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E3A57"/>
    <w:multiLevelType w:val="hybridMultilevel"/>
    <w:tmpl w:val="CB46C6F8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C169A"/>
    <w:multiLevelType w:val="hybridMultilevel"/>
    <w:tmpl w:val="B00EB71A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A7AB4"/>
    <w:multiLevelType w:val="hybridMultilevel"/>
    <w:tmpl w:val="5DEA3026"/>
    <w:lvl w:ilvl="0" w:tplc="0E96DC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7417C2"/>
    <w:multiLevelType w:val="hybridMultilevel"/>
    <w:tmpl w:val="4544CCEC"/>
    <w:lvl w:ilvl="0" w:tplc="6F464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534C8"/>
    <w:multiLevelType w:val="hybridMultilevel"/>
    <w:tmpl w:val="1314553A"/>
    <w:lvl w:ilvl="0" w:tplc="8B34E60E">
      <w:start w:val="3"/>
      <w:numFmt w:val="bullet"/>
      <w:lvlText w:val="-"/>
      <w:lvlJc w:val="left"/>
      <w:pPr>
        <w:ind w:left="73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0" w15:restartNumberingAfterBreak="0">
    <w:nsid w:val="1BBD526D"/>
    <w:multiLevelType w:val="hybridMultilevel"/>
    <w:tmpl w:val="E2EE5E8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B3813"/>
    <w:multiLevelType w:val="hybridMultilevel"/>
    <w:tmpl w:val="F15A8EF4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12" w15:restartNumberingAfterBreak="0">
    <w:nsid w:val="1E322437"/>
    <w:multiLevelType w:val="hybridMultilevel"/>
    <w:tmpl w:val="1DF832A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B2BB8"/>
    <w:multiLevelType w:val="hybridMultilevel"/>
    <w:tmpl w:val="F698C4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485806"/>
    <w:multiLevelType w:val="hybridMultilevel"/>
    <w:tmpl w:val="387C5F1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16" w15:restartNumberingAfterBreak="0">
    <w:nsid w:val="270D4B0C"/>
    <w:multiLevelType w:val="hybridMultilevel"/>
    <w:tmpl w:val="902A328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5923F4"/>
    <w:multiLevelType w:val="hybridMultilevel"/>
    <w:tmpl w:val="278A1C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B1097A"/>
    <w:multiLevelType w:val="hybridMultilevel"/>
    <w:tmpl w:val="760E9A9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C6998"/>
    <w:multiLevelType w:val="hybridMultilevel"/>
    <w:tmpl w:val="5098597C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730E7"/>
    <w:multiLevelType w:val="hybridMultilevel"/>
    <w:tmpl w:val="B8ECA76C"/>
    <w:lvl w:ilvl="0" w:tplc="8B34E60E">
      <w:start w:val="3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abstractNum w:abstractNumId="21" w15:restartNumberingAfterBreak="0">
    <w:nsid w:val="3A4230ED"/>
    <w:multiLevelType w:val="hybridMultilevel"/>
    <w:tmpl w:val="448E4B8C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2" w15:restartNumberingAfterBreak="0">
    <w:nsid w:val="3B197DDA"/>
    <w:multiLevelType w:val="hybridMultilevel"/>
    <w:tmpl w:val="12F2431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3" w15:restartNumberingAfterBreak="0">
    <w:nsid w:val="3B804A86"/>
    <w:multiLevelType w:val="hybridMultilevel"/>
    <w:tmpl w:val="8FBA686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2186A"/>
    <w:multiLevelType w:val="hybridMultilevel"/>
    <w:tmpl w:val="8BD87FB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925DE9"/>
    <w:multiLevelType w:val="hybridMultilevel"/>
    <w:tmpl w:val="ECA4EA9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86C0C"/>
    <w:multiLevelType w:val="hybridMultilevel"/>
    <w:tmpl w:val="C9B0166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31B45"/>
    <w:multiLevelType w:val="hybridMultilevel"/>
    <w:tmpl w:val="C10213F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42328C"/>
    <w:multiLevelType w:val="hybridMultilevel"/>
    <w:tmpl w:val="97981ED0"/>
    <w:lvl w:ilvl="0" w:tplc="9990A3B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DF7210"/>
    <w:multiLevelType w:val="hybridMultilevel"/>
    <w:tmpl w:val="2A74F7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2B3AB9"/>
    <w:multiLevelType w:val="hybridMultilevel"/>
    <w:tmpl w:val="18E6B600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E1669E"/>
    <w:multiLevelType w:val="hybridMultilevel"/>
    <w:tmpl w:val="2F4CC17A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E508A8"/>
    <w:multiLevelType w:val="hybridMultilevel"/>
    <w:tmpl w:val="9B0A424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A15DFB"/>
    <w:multiLevelType w:val="hybridMultilevel"/>
    <w:tmpl w:val="4D7015B6"/>
    <w:lvl w:ilvl="0" w:tplc="0E96DC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851795"/>
    <w:multiLevelType w:val="hybridMultilevel"/>
    <w:tmpl w:val="A746C292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35" w15:restartNumberingAfterBreak="0">
    <w:nsid w:val="65E00DA0"/>
    <w:multiLevelType w:val="hybridMultilevel"/>
    <w:tmpl w:val="D3D0505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36" w15:restartNumberingAfterBreak="0">
    <w:nsid w:val="6A452DF5"/>
    <w:multiLevelType w:val="hybridMultilevel"/>
    <w:tmpl w:val="9CD4DD86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094F7F"/>
    <w:multiLevelType w:val="hybridMultilevel"/>
    <w:tmpl w:val="E5CEA6CC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503C3A"/>
    <w:multiLevelType w:val="hybridMultilevel"/>
    <w:tmpl w:val="91DA037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4"/>
  </w:num>
  <w:num w:numId="4">
    <w:abstractNumId w:val="11"/>
  </w:num>
  <w:num w:numId="5">
    <w:abstractNumId w:val="20"/>
  </w:num>
  <w:num w:numId="6">
    <w:abstractNumId w:val="24"/>
  </w:num>
  <w:num w:numId="7">
    <w:abstractNumId w:val="8"/>
  </w:num>
  <w:num w:numId="8">
    <w:abstractNumId w:val="38"/>
  </w:num>
  <w:num w:numId="9">
    <w:abstractNumId w:val="19"/>
  </w:num>
  <w:num w:numId="10">
    <w:abstractNumId w:val="32"/>
  </w:num>
  <w:num w:numId="11">
    <w:abstractNumId w:val="35"/>
  </w:num>
  <w:num w:numId="12">
    <w:abstractNumId w:val="22"/>
  </w:num>
  <w:num w:numId="13">
    <w:abstractNumId w:val="17"/>
  </w:num>
  <w:num w:numId="14">
    <w:abstractNumId w:val="6"/>
  </w:num>
  <w:num w:numId="15">
    <w:abstractNumId w:val="28"/>
  </w:num>
  <w:num w:numId="16">
    <w:abstractNumId w:val="10"/>
  </w:num>
  <w:num w:numId="17">
    <w:abstractNumId w:val="0"/>
  </w:num>
  <w:num w:numId="18">
    <w:abstractNumId w:val="1"/>
  </w:num>
  <w:num w:numId="19">
    <w:abstractNumId w:val="12"/>
  </w:num>
  <w:num w:numId="20">
    <w:abstractNumId w:val="4"/>
  </w:num>
  <w:num w:numId="21">
    <w:abstractNumId w:val="21"/>
  </w:num>
  <w:num w:numId="22">
    <w:abstractNumId w:val="18"/>
  </w:num>
  <w:num w:numId="23">
    <w:abstractNumId w:val="23"/>
  </w:num>
  <w:num w:numId="24">
    <w:abstractNumId w:val="16"/>
  </w:num>
  <w:num w:numId="25">
    <w:abstractNumId w:val="27"/>
  </w:num>
  <w:num w:numId="26">
    <w:abstractNumId w:val="2"/>
  </w:num>
  <w:num w:numId="27">
    <w:abstractNumId w:val="25"/>
  </w:num>
  <w:num w:numId="28">
    <w:abstractNumId w:val="26"/>
  </w:num>
  <w:num w:numId="29">
    <w:abstractNumId w:val="39"/>
  </w:num>
  <w:num w:numId="30">
    <w:abstractNumId w:val="5"/>
  </w:num>
  <w:num w:numId="31">
    <w:abstractNumId w:val="9"/>
  </w:num>
  <w:num w:numId="32">
    <w:abstractNumId w:val="13"/>
  </w:num>
  <w:num w:numId="33">
    <w:abstractNumId w:val="3"/>
  </w:num>
  <w:num w:numId="34">
    <w:abstractNumId w:val="29"/>
  </w:num>
  <w:num w:numId="35">
    <w:abstractNumId w:val="7"/>
  </w:num>
  <w:num w:numId="36">
    <w:abstractNumId w:val="33"/>
  </w:num>
  <w:num w:numId="37">
    <w:abstractNumId w:val="37"/>
  </w:num>
  <w:num w:numId="38">
    <w:abstractNumId w:val="31"/>
  </w:num>
  <w:num w:numId="39">
    <w:abstractNumId w:val="36"/>
  </w:num>
  <w:num w:numId="4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4930"/>
    <w:rsid w:val="00000F32"/>
    <w:rsid w:val="00010683"/>
    <w:rsid w:val="00010760"/>
    <w:rsid w:val="000139A2"/>
    <w:rsid w:val="0001715B"/>
    <w:rsid w:val="00026C21"/>
    <w:rsid w:val="00037FA8"/>
    <w:rsid w:val="000450C9"/>
    <w:rsid w:val="00051153"/>
    <w:rsid w:val="00053F50"/>
    <w:rsid w:val="0005628D"/>
    <w:rsid w:val="00057CD9"/>
    <w:rsid w:val="00070D8B"/>
    <w:rsid w:val="00073FA1"/>
    <w:rsid w:val="0008680F"/>
    <w:rsid w:val="0009733A"/>
    <w:rsid w:val="000A7426"/>
    <w:rsid w:val="000B013B"/>
    <w:rsid w:val="000B33B3"/>
    <w:rsid w:val="000D2074"/>
    <w:rsid w:val="000D51CA"/>
    <w:rsid w:val="000D5BCD"/>
    <w:rsid w:val="000E2925"/>
    <w:rsid w:val="000E5721"/>
    <w:rsid w:val="000F54FD"/>
    <w:rsid w:val="000F6352"/>
    <w:rsid w:val="000F735E"/>
    <w:rsid w:val="00100E9D"/>
    <w:rsid w:val="00105B3D"/>
    <w:rsid w:val="00106035"/>
    <w:rsid w:val="0010672A"/>
    <w:rsid w:val="00112507"/>
    <w:rsid w:val="00114930"/>
    <w:rsid w:val="00116411"/>
    <w:rsid w:val="00123D89"/>
    <w:rsid w:val="00135701"/>
    <w:rsid w:val="00135DF4"/>
    <w:rsid w:val="00140C85"/>
    <w:rsid w:val="001458EE"/>
    <w:rsid w:val="0015241A"/>
    <w:rsid w:val="0015493A"/>
    <w:rsid w:val="00157C03"/>
    <w:rsid w:val="001606F4"/>
    <w:rsid w:val="00160817"/>
    <w:rsid w:val="00161F07"/>
    <w:rsid w:val="00165D85"/>
    <w:rsid w:val="00166B3D"/>
    <w:rsid w:val="0017663A"/>
    <w:rsid w:val="00176E1B"/>
    <w:rsid w:val="00181612"/>
    <w:rsid w:val="0018322F"/>
    <w:rsid w:val="001873C6"/>
    <w:rsid w:val="001A208E"/>
    <w:rsid w:val="001B21BC"/>
    <w:rsid w:val="001C3BAE"/>
    <w:rsid w:val="001C4923"/>
    <w:rsid w:val="001D01AF"/>
    <w:rsid w:val="001D13EF"/>
    <w:rsid w:val="001D5252"/>
    <w:rsid w:val="001E191D"/>
    <w:rsid w:val="001F46AE"/>
    <w:rsid w:val="00204E91"/>
    <w:rsid w:val="0021299E"/>
    <w:rsid w:val="00216A81"/>
    <w:rsid w:val="00223941"/>
    <w:rsid w:val="00224AFA"/>
    <w:rsid w:val="0022660A"/>
    <w:rsid w:val="002360AF"/>
    <w:rsid w:val="0024623B"/>
    <w:rsid w:val="00250B7E"/>
    <w:rsid w:val="00253781"/>
    <w:rsid w:val="002549F0"/>
    <w:rsid w:val="0025777F"/>
    <w:rsid w:val="002664A7"/>
    <w:rsid w:val="002B7CD1"/>
    <w:rsid w:val="002D60CB"/>
    <w:rsid w:val="002F2F96"/>
    <w:rsid w:val="003012D5"/>
    <w:rsid w:val="00307BEA"/>
    <w:rsid w:val="003146DE"/>
    <w:rsid w:val="00320C16"/>
    <w:rsid w:val="00320FF1"/>
    <w:rsid w:val="00326FEA"/>
    <w:rsid w:val="00332879"/>
    <w:rsid w:val="00335A21"/>
    <w:rsid w:val="00335EED"/>
    <w:rsid w:val="003430F3"/>
    <w:rsid w:val="003449F5"/>
    <w:rsid w:val="0034627A"/>
    <w:rsid w:val="00350EE5"/>
    <w:rsid w:val="00353C91"/>
    <w:rsid w:val="00357332"/>
    <w:rsid w:val="003732B9"/>
    <w:rsid w:val="003747D6"/>
    <w:rsid w:val="003872A4"/>
    <w:rsid w:val="003971BC"/>
    <w:rsid w:val="003A02B2"/>
    <w:rsid w:val="003A26C6"/>
    <w:rsid w:val="003A5D71"/>
    <w:rsid w:val="003C3BA0"/>
    <w:rsid w:val="003C6089"/>
    <w:rsid w:val="003D0546"/>
    <w:rsid w:val="003D1AB9"/>
    <w:rsid w:val="003E1BA8"/>
    <w:rsid w:val="003E5FC5"/>
    <w:rsid w:val="003E6C5B"/>
    <w:rsid w:val="003E7647"/>
    <w:rsid w:val="003F117F"/>
    <w:rsid w:val="003F33D0"/>
    <w:rsid w:val="003F4B68"/>
    <w:rsid w:val="003F764B"/>
    <w:rsid w:val="003F7C73"/>
    <w:rsid w:val="0040198E"/>
    <w:rsid w:val="004058BF"/>
    <w:rsid w:val="00410961"/>
    <w:rsid w:val="00416E7C"/>
    <w:rsid w:val="004232E1"/>
    <w:rsid w:val="004255D8"/>
    <w:rsid w:val="00437899"/>
    <w:rsid w:val="00445238"/>
    <w:rsid w:val="00451548"/>
    <w:rsid w:val="00451E8C"/>
    <w:rsid w:val="004565F8"/>
    <w:rsid w:val="00463D55"/>
    <w:rsid w:val="0046460D"/>
    <w:rsid w:val="00464C84"/>
    <w:rsid w:val="00476F2A"/>
    <w:rsid w:val="00481F8F"/>
    <w:rsid w:val="00482E8E"/>
    <w:rsid w:val="004916F9"/>
    <w:rsid w:val="004951B4"/>
    <w:rsid w:val="00496FFD"/>
    <w:rsid w:val="00497058"/>
    <w:rsid w:val="004A34D4"/>
    <w:rsid w:val="004A51CD"/>
    <w:rsid w:val="004B24A5"/>
    <w:rsid w:val="004B37DE"/>
    <w:rsid w:val="004B41C3"/>
    <w:rsid w:val="004B7053"/>
    <w:rsid w:val="004B7FA5"/>
    <w:rsid w:val="004C555D"/>
    <w:rsid w:val="004D76B7"/>
    <w:rsid w:val="004F6102"/>
    <w:rsid w:val="00500CB7"/>
    <w:rsid w:val="00511315"/>
    <w:rsid w:val="005147DC"/>
    <w:rsid w:val="00522B45"/>
    <w:rsid w:val="005249B8"/>
    <w:rsid w:val="00526586"/>
    <w:rsid w:val="00527496"/>
    <w:rsid w:val="00533790"/>
    <w:rsid w:val="005457CB"/>
    <w:rsid w:val="005478A7"/>
    <w:rsid w:val="00553FD9"/>
    <w:rsid w:val="0055799A"/>
    <w:rsid w:val="00564B34"/>
    <w:rsid w:val="00570901"/>
    <w:rsid w:val="00571860"/>
    <w:rsid w:val="00573D3F"/>
    <w:rsid w:val="00574425"/>
    <w:rsid w:val="005770C4"/>
    <w:rsid w:val="00577D66"/>
    <w:rsid w:val="005804CF"/>
    <w:rsid w:val="00580E9F"/>
    <w:rsid w:val="005857E0"/>
    <w:rsid w:val="00586F46"/>
    <w:rsid w:val="00591150"/>
    <w:rsid w:val="00593EB4"/>
    <w:rsid w:val="00595439"/>
    <w:rsid w:val="005956AE"/>
    <w:rsid w:val="00596A93"/>
    <w:rsid w:val="005B2FC1"/>
    <w:rsid w:val="005B4000"/>
    <w:rsid w:val="005C4995"/>
    <w:rsid w:val="005C562C"/>
    <w:rsid w:val="005D1E44"/>
    <w:rsid w:val="005D7DB9"/>
    <w:rsid w:val="005D7F79"/>
    <w:rsid w:val="005E3F87"/>
    <w:rsid w:val="005F5F3F"/>
    <w:rsid w:val="00604FF8"/>
    <w:rsid w:val="00617505"/>
    <w:rsid w:val="006233D9"/>
    <w:rsid w:val="00625AE4"/>
    <w:rsid w:val="00626B08"/>
    <w:rsid w:val="00645825"/>
    <w:rsid w:val="00647ACC"/>
    <w:rsid w:val="006566F6"/>
    <w:rsid w:val="00657FF4"/>
    <w:rsid w:val="00660340"/>
    <w:rsid w:val="00660C95"/>
    <w:rsid w:val="0067111C"/>
    <w:rsid w:val="00674940"/>
    <w:rsid w:val="0069707B"/>
    <w:rsid w:val="006A2FA3"/>
    <w:rsid w:val="006A3D04"/>
    <w:rsid w:val="006A4DD6"/>
    <w:rsid w:val="006B1F23"/>
    <w:rsid w:val="006C176A"/>
    <w:rsid w:val="006C1876"/>
    <w:rsid w:val="006C195D"/>
    <w:rsid w:val="006C4468"/>
    <w:rsid w:val="006C72A1"/>
    <w:rsid w:val="006D04D2"/>
    <w:rsid w:val="006D144F"/>
    <w:rsid w:val="006D284F"/>
    <w:rsid w:val="006D53FB"/>
    <w:rsid w:val="006D73DC"/>
    <w:rsid w:val="006E35F1"/>
    <w:rsid w:val="006E72E5"/>
    <w:rsid w:val="006F4714"/>
    <w:rsid w:val="006F7A71"/>
    <w:rsid w:val="006F7F05"/>
    <w:rsid w:val="00703C3B"/>
    <w:rsid w:val="0071012F"/>
    <w:rsid w:val="0071035D"/>
    <w:rsid w:val="007129E8"/>
    <w:rsid w:val="0072525D"/>
    <w:rsid w:val="0072713F"/>
    <w:rsid w:val="00727896"/>
    <w:rsid w:val="00730264"/>
    <w:rsid w:val="0073428D"/>
    <w:rsid w:val="00742D4E"/>
    <w:rsid w:val="007438B7"/>
    <w:rsid w:val="00746D98"/>
    <w:rsid w:val="00760417"/>
    <w:rsid w:val="00770903"/>
    <w:rsid w:val="00777328"/>
    <w:rsid w:val="00780063"/>
    <w:rsid w:val="0078039B"/>
    <w:rsid w:val="0078275C"/>
    <w:rsid w:val="007850D6"/>
    <w:rsid w:val="00797B7A"/>
    <w:rsid w:val="007B1139"/>
    <w:rsid w:val="007B1350"/>
    <w:rsid w:val="007B2AE3"/>
    <w:rsid w:val="007B7FFC"/>
    <w:rsid w:val="007C4A1C"/>
    <w:rsid w:val="007C5870"/>
    <w:rsid w:val="007C68DF"/>
    <w:rsid w:val="007C71CC"/>
    <w:rsid w:val="007D1631"/>
    <w:rsid w:val="007D5C71"/>
    <w:rsid w:val="007E4DBA"/>
    <w:rsid w:val="007F1232"/>
    <w:rsid w:val="007F328A"/>
    <w:rsid w:val="007F3F14"/>
    <w:rsid w:val="008040C0"/>
    <w:rsid w:val="00806B67"/>
    <w:rsid w:val="00815CDD"/>
    <w:rsid w:val="008229E5"/>
    <w:rsid w:val="008244C0"/>
    <w:rsid w:val="008257B5"/>
    <w:rsid w:val="00831A9A"/>
    <w:rsid w:val="008339F9"/>
    <w:rsid w:val="008423F7"/>
    <w:rsid w:val="008424E6"/>
    <w:rsid w:val="00847970"/>
    <w:rsid w:val="00855C36"/>
    <w:rsid w:val="00855D1B"/>
    <w:rsid w:val="00860D52"/>
    <w:rsid w:val="00863C54"/>
    <w:rsid w:val="00874B3F"/>
    <w:rsid w:val="00886978"/>
    <w:rsid w:val="00890E3B"/>
    <w:rsid w:val="008970A8"/>
    <w:rsid w:val="008A1B29"/>
    <w:rsid w:val="008A37C1"/>
    <w:rsid w:val="008A47C7"/>
    <w:rsid w:val="008A532F"/>
    <w:rsid w:val="008B5BAD"/>
    <w:rsid w:val="008D163D"/>
    <w:rsid w:val="008E7315"/>
    <w:rsid w:val="008F12AB"/>
    <w:rsid w:val="008F16E8"/>
    <w:rsid w:val="008F1FA7"/>
    <w:rsid w:val="008F5186"/>
    <w:rsid w:val="008F5578"/>
    <w:rsid w:val="00900AD0"/>
    <w:rsid w:val="00904111"/>
    <w:rsid w:val="00904B73"/>
    <w:rsid w:val="00906414"/>
    <w:rsid w:val="00906F00"/>
    <w:rsid w:val="00906F77"/>
    <w:rsid w:val="00910AB0"/>
    <w:rsid w:val="00921FD6"/>
    <w:rsid w:val="0092231A"/>
    <w:rsid w:val="00925C98"/>
    <w:rsid w:val="00932A46"/>
    <w:rsid w:val="009515C9"/>
    <w:rsid w:val="00961B75"/>
    <w:rsid w:val="00961C1A"/>
    <w:rsid w:val="00961EC9"/>
    <w:rsid w:val="009645BB"/>
    <w:rsid w:val="009669A2"/>
    <w:rsid w:val="009701BC"/>
    <w:rsid w:val="00976163"/>
    <w:rsid w:val="0097786E"/>
    <w:rsid w:val="00987F8A"/>
    <w:rsid w:val="0099175B"/>
    <w:rsid w:val="009928BF"/>
    <w:rsid w:val="00994723"/>
    <w:rsid w:val="00995999"/>
    <w:rsid w:val="00997DBA"/>
    <w:rsid w:val="009A29D5"/>
    <w:rsid w:val="009A774D"/>
    <w:rsid w:val="009B0C3A"/>
    <w:rsid w:val="009C7BEF"/>
    <w:rsid w:val="009D1BCA"/>
    <w:rsid w:val="009D3799"/>
    <w:rsid w:val="009E0D53"/>
    <w:rsid w:val="009E102D"/>
    <w:rsid w:val="009E2EEF"/>
    <w:rsid w:val="009E3478"/>
    <w:rsid w:val="009E7441"/>
    <w:rsid w:val="009F590F"/>
    <w:rsid w:val="00A01BC1"/>
    <w:rsid w:val="00A02B2E"/>
    <w:rsid w:val="00A205E6"/>
    <w:rsid w:val="00A27F2D"/>
    <w:rsid w:val="00A33797"/>
    <w:rsid w:val="00A44606"/>
    <w:rsid w:val="00A46402"/>
    <w:rsid w:val="00A66C7B"/>
    <w:rsid w:val="00A70294"/>
    <w:rsid w:val="00A75E01"/>
    <w:rsid w:val="00A766FD"/>
    <w:rsid w:val="00A76822"/>
    <w:rsid w:val="00A877C7"/>
    <w:rsid w:val="00A90FB2"/>
    <w:rsid w:val="00A9265F"/>
    <w:rsid w:val="00AA7175"/>
    <w:rsid w:val="00AB62EC"/>
    <w:rsid w:val="00AC0152"/>
    <w:rsid w:val="00AC03E4"/>
    <w:rsid w:val="00AC11A4"/>
    <w:rsid w:val="00AC145E"/>
    <w:rsid w:val="00AC1771"/>
    <w:rsid w:val="00AC1B6C"/>
    <w:rsid w:val="00AC3B84"/>
    <w:rsid w:val="00AC6B47"/>
    <w:rsid w:val="00AD752B"/>
    <w:rsid w:val="00AE3A58"/>
    <w:rsid w:val="00AF08EF"/>
    <w:rsid w:val="00AF169C"/>
    <w:rsid w:val="00AF22FC"/>
    <w:rsid w:val="00B00D74"/>
    <w:rsid w:val="00B12956"/>
    <w:rsid w:val="00B13327"/>
    <w:rsid w:val="00B1348D"/>
    <w:rsid w:val="00B24B3B"/>
    <w:rsid w:val="00B27AB7"/>
    <w:rsid w:val="00B30983"/>
    <w:rsid w:val="00B37049"/>
    <w:rsid w:val="00B40DDC"/>
    <w:rsid w:val="00B42A5F"/>
    <w:rsid w:val="00B45D6E"/>
    <w:rsid w:val="00B50FDC"/>
    <w:rsid w:val="00B53BDE"/>
    <w:rsid w:val="00B5501A"/>
    <w:rsid w:val="00B57394"/>
    <w:rsid w:val="00B602E6"/>
    <w:rsid w:val="00B60EE4"/>
    <w:rsid w:val="00B676EC"/>
    <w:rsid w:val="00B7202F"/>
    <w:rsid w:val="00B72030"/>
    <w:rsid w:val="00B73CFF"/>
    <w:rsid w:val="00B73DBC"/>
    <w:rsid w:val="00B87F0D"/>
    <w:rsid w:val="00B91615"/>
    <w:rsid w:val="00B931A3"/>
    <w:rsid w:val="00BA5A8D"/>
    <w:rsid w:val="00BA5BF0"/>
    <w:rsid w:val="00BA748F"/>
    <w:rsid w:val="00BB003A"/>
    <w:rsid w:val="00BB3FD0"/>
    <w:rsid w:val="00BC1646"/>
    <w:rsid w:val="00BC7EE4"/>
    <w:rsid w:val="00BD1C74"/>
    <w:rsid w:val="00BD4CCD"/>
    <w:rsid w:val="00BD66B3"/>
    <w:rsid w:val="00BD78B5"/>
    <w:rsid w:val="00BE1C30"/>
    <w:rsid w:val="00BE3E76"/>
    <w:rsid w:val="00BE7281"/>
    <w:rsid w:val="00BE7EB8"/>
    <w:rsid w:val="00BF1933"/>
    <w:rsid w:val="00BF3344"/>
    <w:rsid w:val="00BF5581"/>
    <w:rsid w:val="00BF7EF3"/>
    <w:rsid w:val="00C024DC"/>
    <w:rsid w:val="00C0320E"/>
    <w:rsid w:val="00C11BDD"/>
    <w:rsid w:val="00C12F30"/>
    <w:rsid w:val="00C23566"/>
    <w:rsid w:val="00C238B2"/>
    <w:rsid w:val="00C31138"/>
    <w:rsid w:val="00C34D37"/>
    <w:rsid w:val="00C422BD"/>
    <w:rsid w:val="00C52A2D"/>
    <w:rsid w:val="00C52D82"/>
    <w:rsid w:val="00C57073"/>
    <w:rsid w:val="00C61807"/>
    <w:rsid w:val="00C6238B"/>
    <w:rsid w:val="00C82A76"/>
    <w:rsid w:val="00C8343C"/>
    <w:rsid w:val="00C83E10"/>
    <w:rsid w:val="00C967AA"/>
    <w:rsid w:val="00CA05CB"/>
    <w:rsid w:val="00CA223A"/>
    <w:rsid w:val="00CA248F"/>
    <w:rsid w:val="00CA417D"/>
    <w:rsid w:val="00CA41CC"/>
    <w:rsid w:val="00CA66DA"/>
    <w:rsid w:val="00CA6CCC"/>
    <w:rsid w:val="00CB602D"/>
    <w:rsid w:val="00CB6079"/>
    <w:rsid w:val="00CD5677"/>
    <w:rsid w:val="00CE3CC9"/>
    <w:rsid w:val="00CE5982"/>
    <w:rsid w:val="00CE5D74"/>
    <w:rsid w:val="00CF4204"/>
    <w:rsid w:val="00CF4DC1"/>
    <w:rsid w:val="00D01533"/>
    <w:rsid w:val="00D13570"/>
    <w:rsid w:val="00D13AD3"/>
    <w:rsid w:val="00D13F14"/>
    <w:rsid w:val="00D1585B"/>
    <w:rsid w:val="00D16296"/>
    <w:rsid w:val="00D1746F"/>
    <w:rsid w:val="00D23EED"/>
    <w:rsid w:val="00D252BF"/>
    <w:rsid w:val="00D26A7B"/>
    <w:rsid w:val="00D406DC"/>
    <w:rsid w:val="00D438BB"/>
    <w:rsid w:val="00D44D0C"/>
    <w:rsid w:val="00D61FC4"/>
    <w:rsid w:val="00D641D5"/>
    <w:rsid w:val="00D74006"/>
    <w:rsid w:val="00D80076"/>
    <w:rsid w:val="00D80F15"/>
    <w:rsid w:val="00D90576"/>
    <w:rsid w:val="00D91C48"/>
    <w:rsid w:val="00D9608E"/>
    <w:rsid w:val="00D9610B"/>
    <w:rsid w:val="00DA15A1"/>
    <w:rsid w:val="00DA1F8F"/>
    <w:rsid w:val="00DB0DCA"/>
    <w:rsid w:val="00DB581A"/>
    <w:rsid w:val="00DB6A60"/>
    <w:rsid w:val="00DC542B"/>
    <w:rsid w:val="00DE037D"/>
    <w:rsid w:val="00E0362E"/>
    <w:rsid w:val="00E048E1"/>
    <w:rsid w:val="00E055E5"/>
    <w:rsid w:val="00E120CC"/>
    <w:rsid w:val="00E17367"/>
    <w:rsid w:val="00E22397"/>
    <w:rsid w:val="00E22B7A"/>
    <w:rsid w:val="00E455B5"/>
    <w:rsid w:val="00E476C5"/>
    <w:rsid w:val="00E51E13"/>
    <w:rsid w:val="00E52666"/>
    <w:rsid w:val="00E60FCC"/>
    <w:rsid w:val="00E63F92"/>
    <w:rsid w:val="00E64337"/>
    <w:rsid w:val="00E6791E"/>
    <w:rsid w:val="00E7148B"/>
    <w:rsid w:val="00E847EE"/>
    <w:rsid w:val="00E84D4E"/>
    <w:rsid w:val="00E878BB"/>
    <w:rsid w:val="00E90B14"/>
    <w:rsid w:val="00E93FF1"/>
    <w:rsid w:val="00E946D8"/>
    <w:rsid w:val="00E9762E"/>
    <w:rsid w:val="00EA0274"/>
    <w:rsid w:val="00EA257E"/>
    <w:rsid w:val="00EA59B7"/>
    <w:rsid w:val="00EC3B3F"/>
    <w:rsid w:val="00EC679C"/>
    <w:rsid w:val="00EE41D8"/>
    <w:rsid w:val="00EE7B7A"/>
    <w:rsid w:val="00EF011C"/>
    <w:rsid w:val="00EF0A6F"/>
    <w:rsid w:val="00F00A66"/>
    <w:rsid w:val="00F021CF"/>
    <w:rsid w:val="00F058C7"/>
    <w:rsid w:val="00F14582"/>
    <w:rsid w:val="00F20073"/>
    <w:rsid w:val="00F2438A"/>
    <w:rsid w:val="00F32757"/>
    <w:rsid w:val="00F36920"/>
    <w:rsid w:val="00F46EA0"/>
    <w:rsid w:val="00F52A4D"/>
    <w:rsid w:val="00F56383"/>
    <w:rsid w:val="00F63D38"/>
    <w:rsid w:val="00F728E1"/>
    <w:rsid w:val="00F7295E"/>
    <w:rsid w:val="00F74622"/>
    <w:rsid w:val="00F75A53"/>
    <w:rsid w:val="00F75A61"/>
    <w:rsid w:val="00FA07DE"/>
    <w:rsid w:val="00FA0B55"/>
    <w:rsid w:val="00FA1018"/>
    <w:rsid w:val="00FA387B"/>
    <w:rsid w:val="00FB03C6"/>
    <w:rsid w:val="00FB0DDD"/>
    <w:rsid w:val="00FB5388"/>
    <w:rsid w:val="00FB7CC7"/>
    <w:rsid w:val="00FB7F38"/>
    <w:rsid w:val="00FD3176"/>
    <w:rsid w:val="00FE4E2B"/>
    <w:rsid w:val="00FF2653"/>
    <w:rsid w:val="00FF50F1"/>
    <w:rsid w:val="00FF6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BDF557-3659-4871-8F1E-6DC20E101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93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493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493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99"/>
    <w:qFormat/>
    <w:rsid w:val="00114930"/>
    <w:pPr>
      <w:ind w:left="720"/>
    </w:pPr>
  </w:style>
  <w:style w:type="paragraph" w:styleId="a6">
    <w:name w:val="Normal (Web)"/>
    <w:basedOn w:val="a"/>
    <w:uiPriority w:val="99"/>
    <w:rsid w:val="00114930"/>
    <w:pPr>
      <w:spacing w:after="150"/>
      <w:jc w:val="left"/>
    </w:pPr>
    <w:rPr>
      <w:sz w:val="24"/>
      <w:szCs w:val="24"/>
      <w:lang w:eastAsia="uk-UA"/>
    </w:rPr>
  </w:style>
  <w:style w:type="character" w:styleId="a7">
    <w:name w:val="Hyperlink"/>
    <w:basedOn w:val="a0"/>
    <w:uiPriority w:val="99"/>
    <w:rsid w:val="0011493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114930"/>
    <w:rPr>
      <w:rFonts w:cs="Times New Roman"/>
    </w:rPr>
  </w:style>
  <w:style w:type="paragraph" w:styleId="a8">
    <w:name w:val="No Spacing"/>
    <w:qFormat/>
    <w:rsid w:val="0011493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931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rsid w:val="008A37C1"/>
    <w:pPr>
      <w:suppressAutoHyphens/>
      <w:ind w:left="720"/>
      <w:jc w:val="lef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ocdata">
    <w:name w:val="docdata"/>
    <w:aliases w:val="docy,v5,2393,baiaagaaboqcaaadlguaaau8bqaaaaaaaaaaaaaaaaaaaaaaaaaaaaaaaaaaaaaaaaaaaaaaaaaaaaaaaaaaaaaaaaaaaaaaaaaaaaaaaaaaaaaaaaaaaaaaaaaaaaaaaaaaaaaaaaaaaaaaaaaaaaaaaaaaaaaaaaaaaaaaaaaaaaaaaaaaaaaaaaaaaaaaaaaaaaaaaaaaaaaaaaaaaaaaaaaaaaaaaaaaaaaa"/>
    <w:basedOn w:val="a"/>
    <w:rsid w:val="008F16E8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9">
    <w:name w:val="Основной текст Знак"/>
    <w:link w:val="aa"/>
    <w:rsid w:val="004F6102"/>
    <w:rPr>
      <w:rFonts w:cs="Calibri"/>
      <w:lang w:eastAsia="ar-SA"/>
    </w:rPr>
  </w:style>
  <w:style w:type="paragraph" w:styleId="aa">
    <w:name w:val="Body Text"/>
    <w:basedOn w:val="a"/>
    <w:link w:val="a9"/>
    <w:rsid w:val="004F6102"/>
    <w:pPr>
      <w:suppressAutoHyphens/>
      <w:spacing w:after="120" w:line="276" w:lineRule="auto"/>
      <w:jc w:val="left"/>
    </w:pPr>
    <w:rPr>
      <w:rFonts w:asciiTheme="minorHAnsi" w:eastAsiaTheme="minorHAnsi" w:hAnsiTheme="minorHAnsi" w:cs="Calibri"/>
      <w:sz w:val="22"/>
      <w:szCs w:val="22"/>
      <w:lang w:eastAsia="ar-SA"/>
    </w:rPr>
  </w:style>
  <w:style w:type="character" w:customStyle="1" w:styleId="10">
    <w:name w:val="Основной текст Знак1"/>
    <w:basedOn w:val="a0"/>
    <w:uiPriority w:val="99"/>
    <w:semiHidden/>
    <w:rsid w:val="004F6102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75A53"/>
    <w:pPr>
      <w:jc w:val="left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75A53"/>
    <w:rPr>
      <w:rFonts w:ascii="Tahoma" w:hAnsi="Tahoma" w:cs="Tahoma"/>
      <w:sz w:val="16"/>
      <w:szCs w:val="16"/>
      <w:lang w:val="ru-RU"/>
    </w:rPr>
  </w:style>
  <w:style w:type="paragraph" w:styleId="HTML">
    <w:name w:val="HTML Preformatted"/>
    <w:basedOn w:val="a"/>
    <w:link w:val="HTML0"/>
    <w:uiPriority w:val="99"/>
    <w:rsid w:val="00D17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left"/>
    </w:pPr>
    <w:rPr>
      <w:rFonts w:ascii="Courier New" w:eastAsia="Calibri" w:hAnsi="Courier New" w:cs="Courier New"/>
      <w:sz w:val="20"/>
      <w:szCs w:val="20"/>
      <w:lang w:val="ru-RU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1746F"/>
    <w:rPr>
      <w:rFonts w:ascii="Courier New" w:eastAsia="Calibri" w:hAnsi="Courier New" w:cs="Courier New"/>
      <w:sz w:val="20"/>
      <w:szCs w:val="20"/>
      <w:lang w:val="ru-RU" w:eastAsia="ar-SA"/>
    </w:rPr>
  </w:style>
  <w:style w:type="paragraph" w:customStyle="1" w:styleId="Default">
    <w:name w:val="Default"/>
    <w:uiPriority w:val="99"/>
    <w:rsid w:val="00EC67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WW8Num1z2">
    <w:name w:val="WW8Num1z2"/>
    <w:rsid w:val="00EC679C"/>
  </w:style>
  <w:style w:type="character" w:customStyle="1" w:styleId="WW8Num1z8">
    <w:name w:val="WW8Num1z8"/>
    <w:rsid w:val="00580E9F"/>
  </w:style>
  <w:style w:type="paragraph" w:styleId="ad">
    <w:name w:val="footer"/>
    <w:basedOn w:val="a"/>
    <w:link w:val="ae"/>
    <w:uiPriority w:val="99"/>
    <w:unhideWhenUsed/>
    <w:rsid w:val="00D406D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406DC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z3">
    <w:name w:val="WW8Num1z3"/>
    <w:rsid w:val="00570901"/>
  </w:style>
  <w:style w:type="character" w:styleId="af">
    <w:name w:val="Emphasis"/>
    <w:qFormat/>
    <w:rsid w:val="006C176A"/>
    <w:rPr>
      <w:i/>
      <w:iCs/>
    </w:rPr>
  </w:style>
  <w:style w:type="paragraph" w:customStyle="1" w:styleId="rvps2">
    <w:name w:val="rvps2"/>
    <w:basedOn w:val="a"/>
    <w:rsid w:val="00E63F92"/>
    <w:pPr>
      <w:spacing w:after="248"/>
      <w:ind w:firstLine="745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1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za@kr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g-ispolkom-zag@vykonkom-tsmkr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65D65-F3D3-42D6-BE54-589554978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Вороненко</dc:creator>
  <cp:keywords/>
  <dc:description/>
  <cp:lastModifiedBy>User</cp:lastModifiedBy>
  <cp:revision>13</cp:revision>
  <cp:lastPrinted>2020-03-14T12:01:00Z</cp:lastPrinted>
  <dcterms:created xsi:type="dcterms:W3CDTF">2020-03-12T11:13:00Z</dcterms:created>
  <dcterms:modified xsi:type="dcterms:W3CDTF">2020-03-18T15:42:00Z</dcterms:modified>
</cp:coreProperties>
</file>